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D7F9FD"/>
        <w:tblLook w:val="04A0" w:firstRow="1" w:lastRow="0" w:firstColumn="1" w:lastColumn="0" w:noHBand="0" w:noVBand="1"/>
      </w:tblPr>
      <w:tblGrid>
        <w:gridCol w:w="10988"/>
      </w:tblGrid>
      <w:tr w:rsidR="0052051B" w:rsidRPr="0052051B" w:rsidTr="00CB00C9">
        <w:tc>
          <w:tcPr>
            <w:tcW w:w="10988" w:type="dxa"/>
            <w:shd w:val="clear" w:color="auto" w:fill="D7F9FD"/>
          </w:tcPr>
          <w:p w:rsidR="0052051B" w:rsidRPr="0052051B" w:rsidRDefault="00FE73ED" w:rsidP="002D6C2C">
            <w:pPr>
              <w:pStyle w:val="Heading4"/>
              <w:spacing w:before="40" w:after="40"/>
              <w:jc w:val="center"/>
              <w:outlineLvl w:val="3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</w:t>
            </w:r>
            <w:r w:rsidR="0052051B" w:rsidRPr="0052051B">
              <w:rPr>
                <w:rFonts w:ascii="Helvetica" w:hAnsi="Helvetica"/>
                <w:sz w:val="24"/>
                <w:szCs w:val="24"/>
              </w:rPr>
              <w:t>OTIFICATION OF ROADWORKS</w:t>
            </w:r>
          </w:p>
        </w:tc>
      </w:tr>
    </w:tbl>
    <w:p w:rsidR="005C03AB" w:rsidRDefault="005C03AB" w:rsidP="00687130">
      <w:pPr>
        <w:spacing w:before="2"/>
        <w:contextualSpacing/>
        <w:jc w:val="center"/>
        <w:rPr>
          <w:b/>
          <w:bCs/>
          <w:sz w:val="16"/>
          <w:szCs w:val="16"/>
        </w:rPr>
      </w:pPr>
      <w:r w:rsidRPr="00310EB9">
        <w:rPr>
          <w:b/>
          <w:bCs/>
          <w:sz w:val="16"/>
          <w:szCs w:val="16"/>
        </w:rPr>
        <w:t>Notification</w:t>
      </w:r>
      <w:r>
        <w:rPr>
          <w:b/>
          <w:bCs/>
          <w:sz w:val="16"/>
          <w:szCs w:val="16"/>
        </w:rPr>
        <w:t>s</w:t>
      </w:r>
      <w:r w:rsidRPr="00310EB9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are to be distributed</w:t>
      </w:r>
      <w:r w:rsidRPr="00310EB9">
        <w:rPr>
          <w:b/>
          <w:bCs/>
          <w:sz w:val="16"/>
          <w:szCs w:val="16"/>
        </w:rPr>
        <w:t xml:space="preserve"> at least </w:t>
      </w:r>
      <w:r>
        <w:rPr>
          <w:b/>
          <w:bCs/>
          <w:sz w:val="16"/>
          <w:szCs w:val="16"/>
        </w:rPr>
        <w:t xml:space="preserve">one (1) </w:t>
      </w:r>
      <w:r w:rsidRPr="00310EB9">
        <w:rPr>
          <w:b/>
          <w:bCs/>
          <w:sz w:val="16"/>
          <w:szCs w:val="16"/>
        </w:rPr>
        <w:t xml:space="preserve">week in advance </w:t>
      </w:r>
      <w:r>
        <w:rPr>
          <w:b/>
          <w:bCs/>
          <w:sz w:val="16"/>
          <w:szCs w:val="16"/>
        </w:rPr>
        <w:t xml:space="preserve">of works </w:t>
      </w:r>
    </w:p>
    <w:p w:rsidR="00FB2536" w:rsidRDefault="005C03AB" w:rsidP="00687130">
      <w:pPr>
        <w:spacing w:before="2" w:after="120"/>
        <w:contextualSpacing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Where Police attendance is required at least three (3) week’s notice shall be given</w:t>
      </w:r>
      <w:r w:rsidRPr="00310EB9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(</w:t>
      </w:r>
      <w:r w:rsidRPr="00310EB9">
        <w:rPr>
          <w:b/>
          <w:bCs/>
          <w:sz w:val="16"/>
          <w:szCs w:val="16"/>
        </w:rPr>
        <w:t>except in an emergency</w:t>
      </w:r>
      <w:r>
        <w:rPr>
          <w:b/>
          <w:bCs/>
          <w:sz w:val="16"/>
          <w:szCs w:val="16"/>
        </w:rPr>
        <w:t>)</w:t>
      </w:r>
    </w:p>
    <w:p w:rsidR="00FB2536" w:rsidRPr="00687130" w:rsidRDefault="00FB2536" w:rsidP="00FB2536">
      <w:pPr>
        <w:spacing w:before="2" w:after="12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Where the traffic management is to interfere with traffic signal operation, prior approval is required 3wks in advance by MRWA TOC.</w:t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45"/>
        <w:gridCol w:w="462"/>
        <w:gridCol w:w="1495"/>
        <w:gridCol w:w="1701"/>
        <w:gridCol w:w="629"/>
        <w:gridCol w:w="1502"/>
        <w:gridCol w:w="1382"/>
      </w:tblGrid>
      <w:tr w:rsidR="005C03AB" w:rsidTr="00CB00C9">
        <w:trPr>
          <w:cantSplit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7F9FD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Anticipated start date</w:t>
            </w:r>
            <w:r>
              <w:rPr>
                <w:sz w:val="18"/>
              </w:rPr>
              <w:t>:</w:t>
            </w:r>
          </w:p>
        </w:tc>
        <w:tc>
          <w:tcPr>
            <w:tcW w:w="1907" w:type="dxa"/>
            <w:gridSpan w:val="2"/>
            <w:tcBorders>
              <w:top w:val="single" w:sz="12" w:space="0" w:color="auto"/>
            </w:tcBorders>
          </w:tcPr>
          <w:p w:rsidR="005C03AB" w:rsidRPr="009D3C8B" w:rsidRDefault="005C03AB" w:rsidP="00C97A01">
            <w:pPr>
              <w:spacing w:before="40" w:after="40"/>
              <w:rPr>
                <w:rFonts w:ascii="Helvetica" w:hAnsi="Helvetica"/>
                <w:sz w:val="18"/>
              </w:rPr>
            </w:pP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Anticipated finish date: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03AB" w:rsidRPr="00435323" w:rsidRDefault="005C03AB" w:rsidP="00C97A01">
            <w:pPr>
              <w:tabs>
                <w:tab w:val="left" w:pos="2524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D7F9FD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Daily work hours</w:t>
            </w:r>
            <w:r>
              <w:rPr>
                <w:sz w:val="18"/>
              </w:rPr>
              <w:t>: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:rsidR="005C03AB" w:rsidRPr="00435323" w:rsidRDefault="005C03AB" w:rsidP="00C97A01">
            <w:pPr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Is weekend work applicable?: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FBF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DD7CF4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DD7CF4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DD7CF4">
              <w:rPr>
                <w:rFonts w:ascii="Helvetica" w:hAnsi="Helvetica"/>
                <w:sz w:val="18"/>
                <w:highlight w:val="yellow"/>
              </w:rPr>
              <w:fldChar w:fldCharType="end"/>
            </w:r>
            <w:bookmarkEnd w:id="0"/>
          </w:p>
        </w:tc>
      </w:tr>
      <w:tr w:rsidR="005C03AB" w:rsidTr="00CB00C9">
        <w:trPr>
          <w:cantSplit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D7F9FD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Location of works (Road/Street, Suburb)</w:t>
            </w:r>
            <w:r>
              <w:rPr>
                <w:sz w:val="18"/>
              </w:rPr>
              <w:t>:</w:t>
            </w:r>
          </w:p>
        </w:tc>
        <w:tc>
          <w:tcPr>
            <w:tcW w:w="8616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03AB" w:rsidRPr="00D1722C" w:rsidRDefault="005C03AB" w:rsidP="00705F47">
            <w:pPr>
              <w:tabs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  <w:trHeight w:hRule="exact" w:val="765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Pr="00794AA3" w:rsidRDefault="005C03AB" w:rsidP="00C97A01">
            <w:pPr>
              <w:spacing w:before="40" w:after="40" w:line="720" w:lineRule="auto"/>
              <w:jc w:val="right"/>
              <w:rPr>
                <w:sz w:val="18"/>
              </w:rPr>
            </w:pPr>
            <w:bookmarkStart w:id="1" w:name="_Hlk214331323"/>
            <w:r w:rsidRPr="00794AA3">
              <w:rPr>
                <w:sz w:val="18"/>
              </w:rPr>
              <w:t>Description of works</w:t>
            </w:r>
            <w:r>
              <w:rPr>
                <w:sz w:val="18"/>
              </w:rPr>
              <w:t>:</w:t>
            </w:r>
          </w:p>
        </w:tc>
        <w:tc>
          <w:tcPr>
            <w:tcW w:w="8616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03AB" w:rsidRPr="00593308" w:rsidRDefault="005C03AB" w:rsidP="00705F47">
            <w:pPr>
              <w:tabs>
                <w:tab w:val="left" w:pos="8256"/>
              </w:tabs>
              <w:spacing w:before="40" w:after="40"/>
              <w:rPr>
                <w:rFonts w:ascii="Helvetica" w:hAnsi="Helvetica"/>
                <w:sz w:val="18"/>
              </w:rPr>
            </w:pPr>
            <w:bookmarkStart w:id="2" w:name="_GoBack"/>
            <w:bookmarkEnd w:id="2"/>
          </w:p>
        </w:tc>
      </w:tr>
      <w:bookmarkEnd w:id="1"/>
      <w:tr w:rsidR="005C03AB" w:rsidTr="00CB00C9">
        <w:trPr>
          <w:cantSplit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D</w:t>
            </w:r>
            <w:r w:rsidRPr="00794AA3">
              <w:rPr>
                <w:sz w:val="18"/>
              </w:rPr>
              <w:t>escription of</w:t>
            </w:r>
            <w:r>
              <w:rPr>
                <w:sz w:val="18"/>
              </w:rPr>
              <w:t xml:space="preserve"> traffic management arrangements:</w:t>
            </w:r>
          </w:p>
        </w:tc>
        <w:tc>
          <w:tcPr>
            <w:tcW w:w="8616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03AB" w:rsidRPr="00D1722C" w:rsidRDefault="005C03AB" w:rsidP="00705F47">
            <w:pPr>
              <w:tabs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7F9FD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Posted Speed Limit</w:t>
            </w:r>
            <w:r>
              <w:rPr>
                <w:sz w:val="18"/>
              </w:rPr>
              <w:t>:</w:t>
            </w:r>
          </w:p>
        </w:tc>
        <w:tc>
          <w:tcPr>
            <w:tcW w:w="1445" w:type="dxa"/>
            <w:tcBorders>
              <w:bottom w:val="single" w:sz="12" w:space="0" w:color="auto"/>
            </w:tcBorders>
          </w:tcPr>
          <w:p w:rsidR="005C03AB" w:rsidRPr="00D1722C" w:rsidRDefault="005C03AB" w:rsidP="00705F47">
            <w:pPr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957" w:type="dxa"/>
            <w:gridSpan w:val="2"/>
            <w:tcBorders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Worksite speed limit: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C03AB" w:rsidRPr="00D1722C" w:rsidRDefault="005C03AB" w:rsidP="00705F47">
            <w:pPr>
              <w:tabs>
                <w:tab w:val="left" w:pos="2424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2131" w:type="dxa"/>
            <w:gridSpan w:val="2"/>
            <w:tcBorders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After hours speed limit:</w:t>
            </w: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clear" w:pos="1021"/>
                <w:tab w:val="left" w:pos="1022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  <w:r>
              <w:rPr>
                <w:rFonts w:ascii="Helvetica" w:hAnsi="Helvetica"/>
                <w:sz w:val="18"/>
                <w:highlight w:val="yellow"/>
              </w:rPr>
              <w:t xml:space="preserve"> </w:t>
            </w:r>
          </w:p>
        </w:tc>
      </w:tr>
    </w:tbl>
    <w:p w:rsidR="005C03AB" w:rsidRPr="00BA7ED7" w:rsidRDefault="005C03AB" w:rsidP="005C03AB">
      <w:pPr>
        <w:rPr>
          <w:sz w:val="4"/>
          <w:szCs w:val="4"/>
        </w:rPr>
      </w:pP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683"/>
        <w:gridCol w:w="231"/>
        <w:gridCol w:w="960"/>
        <w:gridCol w:w="2236"/>
        <w:gridCol w:w="993"/>
        <w:gridCol w:w="1138"/>
        <w:gridCol w:w="1382"/>
      </w:tblGrid>
      <w:tr w:rsidR="005C03AB" w:rsidTr="00CB00C9">
        <w:trPr>
          <w:cantSplit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7F9FD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What is the anticipated effect on traffic flows?</w:t>
            </w:r>
            <w:r>
              <w:rPr>
                <w:sz w:val="18"/>
              </w:rPr>
              <w:t>:</w:t>
            </w:r>
          </w:p>
        </w:tc>
        <w:tc>
          <w:tcPr>
            <w:tcW w:w="286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258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Will there be restricted width for oversize escorted vehicles?: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  <w:bookmarkEnd w:id="3"/>
          </w:p>
        </w:tc>
        <w:tc>
          <w:tcPr>
            <w:tcW w:w="13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  <w:bookmarkEnd w:id="4"/>
          </w:p>
        </w:tc>
      </w:tr>
      <w:tr w:rsidR="005C03AB" w:rsidTr="00CB00C9">
        <w:trPr>
          <w:cantSplit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D7F9FD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Are lanes closed at signals?</w:t>
            </w:r>
            <w:r>
              <w:rPr>
                <w:sz w:val="18"/>
              </w:rPr>
              <w:t>:</w:t>
            </w:r>
          </w:p>
        </w:tc>
        <w:tc>
          <w:tcPr>
            <w:tcW w:w="993" w:type="dxa"/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A76FBF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bookmarkEnd w:id="5"/>
        <w:tc>
          <w:tcPr>
            <w:tcW w:w="914" w:type="dxa"/>
            <w:gridSpan w:val="2"/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A76FBF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end"/>
            </w:r>
            <w:bookmarkEnd w:id="6"/>
          </w:p>
        </w:tc>
        <w:tc>
          <w:tcPr>
            <w:tcW w:w="960" w:type="dxa"/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N/A  </w:t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A76FBF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end"/>
            </w:r>
            <w:bookmarkEnd w:id="7"/>
          </w:p>
        </w:tc>
        <w:tc>
          <w:tcPr>
            <w:tcW w:w="2236" w:type="dxa"/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Are signal loops or hardware affected?:</w:t>
            </w:r>
          </w:p>
        </w:tc>
        <w:tc>
          <w:tcPr>
            <w:tcW w:w="993" w:type="dxa"/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38" w:type="dxa"/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382" w:type="dxa"/>
            <w:tcBorders>
              <w:right w:val="single" w:sz="12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  <w:tr w:rsidR="005C03AB" w:rsidTr="00CB00C9">
        <w:trPr>
          <w:cantSplit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Will signal phases need time changes?</w:t>
            </w:r>
          </w:p>
        </w:tc>
        <w:tc>
          <w:tcPr>
            <w:tcW w:w="993" w:type="dxa"/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FBF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914" w:type="dxa"/>
            <w:gridSpan w:val="2"/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960" w:type="dxa"/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N/A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Will signals need to revert automatically?: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38" w:type="dxa"/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382" w:type="dxa"/>
            <w:tcBorders>
              <w:right w:val="single" w:sz="12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N/A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  <w:tr w:rsidR="005C03AB" w:rsidTr="00CB00C9">
        <w:trPr>
          <w:cantSplit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Date of signal “black out”</w:t>
            </w:r>
            <w:r>
              <w:rPr>
                <w:sz w:val="18"/>
              </w:rPr>
              <w:t>:</w:t>
            </w: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265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3229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Times of signal “black out”: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C03AB" w:rsidRPr="00435323" w:rsidRDefault="005C03AB" w:rsidP="00C97A01">
            <w:pPr>
              <w:tabs>
                <w:tab w:val="left" w:pos="216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  <w:vAlign w:val="center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Will Police attendance be required?</w:t>
            </w:r>
            <w:r>
              <w:rPr>
                <w:sz w:val="18"/>
              </w:rPr>
              <w:t>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3229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:rsidR="005C03AB" w:rsidRPr="00112893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Dates for Police attendance 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216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7F9FD"/>
            <w:vAlign w:val="center"/>
          </w:tcPr>
          <w:p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Are bridges located </w:t>
            </w:r>
            <w:r w:rsidRPr="00794AA3">
              <w:rPr>
                <w:sz w:val="18"/>
              </w:rPr>
              <w:t>in area of works</w:t>
            </w:r>
            <w:r>
              <w:rPr>
                <w:sz w:val="18"/>
              </w:rPr>
              <w:t>, (inc detours)</w:t>
            </w:r>
            <w:r w:rsidRPr="00794AA3">
              <w:rPr>
                <w:sz w:val="18"/>
              </w:rPr>
              <w:t>?</w:t>
            </w:r>
            <w:r>
              <w:rPr>
                <w:sz w:val="18"/>
              </w:rPr>
              <w:t>: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rFonts w:ascii="Helvetica" w:hAnsi="Helvetica"/>
                <w:sz w:val="18"/>
              </w:rPr>
            </w:pPr>
            <w:r>
              <w:rPr>
                <w:sz w:val="18"/>
              </w:rPr>
              <w:t>Will changes to traffic flows/composition occur on bridges?: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  <w:tr w:rsidR="005C03AB" w:rsidTr="00CB00C9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7F9FD"/>
            <w:vAlign w:val="center"/>
          </w:tcPr>
          <w:p w:rsidR="005C03AB" w:rsidRPr="00794AA3" w:rsidRDefault="005C03AB" w:rsidP="00A065B0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 xml:space="preserve">Are </w:t>
            </w:r>
            <w:r w:rsidR="00A065B0">
              <w:rPr>
                <w:sz w:val="18"/>
              </w:rPr>
              <w:t>the works located within a School Zone</w:t>
            </w:r>
            <w:r w:rsidRPr="00794AA3">
              <w:rPr>
                <w:sz w:val="18"/>
              </w:rPr>
              <w:t>?</w:t>
            </w:r>
            <w:r>
              <w:rPr>
                <w:sz w:val="18"/>
              </w:rPr>
              <w:t>: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rFonts w:ascii="Helvetica" w:hAnsi="Helvetica"/>
                <w:sz w:val="18"/>
              </w:rPr>
            </w:pPr>
            <w:r>
              <w:rPr>
                <w:sz w:val="18"/>
              </w:rPr>
              <w:t xml:space="preserve">Will </w:t>
            </w:r>
            <w:r w:rsidR="00707B23">
              <w:rPr>
                <w:sz w:val="18"/>
              </w:rPr>
              <w:t>children’s crossings</w:t>
            </w:r>
            <w:r>
              <w:rPr>
                <w:sz w:val="18"/>
              </w:rPr>
              <w:t xml:space="preserve"> be altered during works?: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7F9FD"/>
            <w:vAlign w:val="center"/>
          </w:tcPr>
          <w:p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B05CC">
              <w:rPr>
                <w:rFonts w:ascii="Helvetica" w:hAnsi="Helvetica"/>
                <w:sz w:val="18"/>
                <w:highlight w:val="yellow"/>
              </w:rPr>
            </w:r>
            <w:r w:rsidR="005B05CC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</w:tbl>
    <w:p w:rsidR="005C03AB" w:rsidRPr="00BA7ED7" w:rsidRDefault="005C03AB" w:rsidP="005C03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851"/>
        <w:gridCol w:w="4111"/>
        <w:gridCol w:w="850"/>
        <w:gridCol w:w="284"/>
        <w:gridCol w:w="1949"/>
      </w:tblGrid>
      <w:tr w:rsidR="005C03AB" w:rsidTr="00CB00C9">
        <w:trPr>
          <w:cantSplit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Road Authority:</w:t>
            </w:r>
          </w:p>
        </w:tc>
        <w:tc>
          <w:tcPr>
            <w:tcW w:w="804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294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Postal Address: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1452"/>
                <w:tab w:val="left" w:pos="229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4428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Facsimile: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12" w:space="0" w:color="auto"/>
            </w:tcBorders>
          </w:tcPr>
          <w:p w:rsidR="005C03AB" w:rsidRPr="00435323" w:rsidRDefault="005C03AB" w:rsidP="00C97A01">
            <w:pPr>
              <w:tabs>
                <w:tab w:val="clear" w:pos="1304"/>
                <w:tab w:val="left" w:pos="131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974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939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1485"/>
                <w:tab w:val="left" w:pos="230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1976"/>
                <w:tab w:val="left" w:pos="386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22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03AB" w:rsidRPr="00435323" w:rsidRDefault="005C03AB" w:rsidP="00C97A01">
            <w:pPr>
              <w:tabs>
                <w:tab w:val="left" w:pos="1877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</w:tbl>
    <w:p w:rsidR="005C03AB" w:rsidRPr="00BA7ED7" w:rsidRDefault="005C03AB" w:rsidP="005C03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992"/>
        <w:gridCol w:w="851"/>
        <w:gridCol w:w="1417"/>
        <w:gridCol w:w="1134"/>
        <w:gridCol w:w="1560"/>
        <w:gridCol w:w="850"/>
        <w:gridCol w:w="284"/>
        <w:gridCol w:w="1949"/>
      </w:tblGrid>
      <w:tr w:rsidR="005C03AB" w:rsidTr="00CB00C9">
        <w:trPr>
          <w:cantSplit/>
        </w:trPr>
        <w:tc>
          <w:tcPr>
            <w:tcW w:w="29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Construction Contractor:</w:t>
            </w:r>
          </w:p>
        </w:tc>
        <w:tc>
          <w:tcPr>
            <w:tcW w:w="804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2943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Postal Address: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1485"/>
                <w:tab w:val="left" w:pos="229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4428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Facsimile: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12" w:space="0" w:color="auto"/>
            </w:tcBorders>
          </w:tcPr>
          <w:p w:rsidR="005C03AB" w:rsidRPr="00435323" w:rsidRDefault="005C03AB" w:rsidP="00C97A01">
            <w:pPr>
              <w:tabs>
                <w:tab w:val="clear" w:pos="1304"/>
                <w:tab w:val="left" w:pos="131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9746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939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1485"/>
                <w:tab w:val="left" w:pos="230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1976"/>
                <w:tab w:val="left" w:pos="386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C03AB" w:rsidRPr="00435323" w:rsidRDefault="005C03AB" w:rsidP="00C97A01">
            <w:pPr>
              <w:tabs>
                <w:tab w:val="left" w:pos="1877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After hours contact: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2301"/>
                <w:tab w:val="left" w:pos="301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1976"/>
                <w:tab w:val="left" w:pos="386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22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03AB" w:rsidRPr="00435323" w:rsidRDefault="005C03AB" w:rsidP="00C97A01">
            <w:pPr>
              <w:tabs>
                <w:tab w:val="left" w:pos="1877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</w:tbl>
    <w:p w:rsidR="005C03AB" w:rsidRPr="00BA7ED7" w:rsidRDefault="005C03AB" w:rsidP="005C03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992"/>
        <w:gridCol w:w="851"/>
        <w:gridCol w:w="1417"/>
        <w:gridCol w:w="1134"/>
        <w:gridCol w:w="1560"/>
        <w:gridCol w:w="850"/>
        <w:gridCol w:w="284"/>
        <w:gridCol w:w="1949"/>
      </w:tblGrid>
      <w:tr w:rsidR="005C03AB" w:rsidTr="00CB00C9">
        <w:trPr>
          <w:cantSplit/>
        </w:trPr>
        <w:tc>
          <w:tcPr>
            <w:tcW w:w="29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Traffic Management Contr</w:t>
            </w:r>
            <w:r w:rsidR="00DD7CF4">
              <w:rPr>
                <w:sz w:val="18"/>
              </w:rPr>
              <w:t>actor</w:t>
            </w:r>
            <w:r>
              <w:rPr>
                <w:sz w:val="18"/>
              </w:rPr>
              <w:t>:</w:t>
            </w:r>
          </w:p>
        </w:tc>
        <w:tc>
          <w:tcPr>
            <w:tcW w:w="804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2943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Postal Address: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1452"/>
                <w:tab w:val="left" w:pos="229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4428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Facsimile: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12" w:space="0" w:color="auto"/>
            </w:tcBorders>
          </w:tcPr>
          <w:p w:rsidR="005C03AB" w:rsidRPr="00435323" w:rsidRDefault="005C03AB" w:rsidP="00C97A01">
            <w:pPr>
              <w:tabs>
                <w:tab w:val="clear" w:pos="1304"/>
                <w:tab w:val="left" w:pos="131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9746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939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1452"/>
                <w:tab w:val="left" w:pos="230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C03AB" w:rsidRPr="00D1722C" w:rsidRDefault="005C03AB" w:rsidP="00C97A01">
            <w:pPr>
              <w:tabs>
                <w:tab w:val="left" w:pos="1976"/>
                <w:tab w:val="left" w:pos="386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C03AB" w:rsidRPr="00435323" w:rsidRDefault="005C03AB" w:rsidP="00C97A01">
            <w:pPr>
              <w:tabs>
                <w:tab w:val="left" w:pos="1877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:rsidTr="00CB00C9">
        <w:trPr>
          <w:cantSplit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After hours contact: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</w:tcPr>
          <w:p w:rsidR="005C03AB" w:rsidRPr="00D1722C" w:rsidRDefault="005C03AB" w:rsidP="00C97A01">
            <w:pPr>
              <w:tabs>
                <w:tab w:val="left" w:pos="2301"/>
                <w:tab w:val="left" w:pos="301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5C03AB" w:rsidRPr="00D1722C" w:rsidRDefault="005C03AB" w:rsidP="00C97A01">
            <w:pPr>
              <w:tabs>
                <w:tab w:val="clear" w:pos="1304"/>
                <w:tab w:val="left" w:pos="1310"/>
                <w:tab w:val="left" w:pos="1976"/>
                <w:tab w:val="left" w:pos="386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7F9FD"/>
          </w:tcPr>
          <w:p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22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03AB" w:rsidRPr="00435323" w:rsidRDefault="005C03AB" w:rsidP="00C97A01">
            <w:pPr>
              <w:tabs>
                <w:tab w:val="left" w:pos="1877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</w:tbl>
    <w:p w:rsidR="005C03AB" w:rsidRPr="00BA7ED7" w:rsidRDefault="005C03AB" w:rsidP="005C03AB">
      <w:pPr>
        <w:rPr>
          <w:sz w:val="4"/>
          <w:szCs w:val="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7371"/>
      </w:tblGrid>
      <w:tr w:rsidR="00917615" w:rsidTr="00370722">
        <w:trPr>
          <w:cantSplit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</w:tcPr>
          <w:p w:rsidR="00917615" w:rsidRDefault="00917615" w:rsidP="00C97A01">
            <w:pPr>
              <w:spacing w:before="60" w:after="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Distribution List 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</w:tcPr>
          <w:p w:rsidR="00917615" w:rsidRDefault="00917615" w:rsidP="00C97A01">
            <w:pPr>
              <w:spacing w:before="60" w:after="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Email/Website</w:t>
            </w:r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7615" w:rsidRPr="00A065B0" w:rsidRDefault="00917615" w:rsidP="00C97A01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WA Police State Traffic Coordination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224BCF" w:rsidRDefault="005B05CC" w:rsidP="00224BCF">
            <w:pPr>
              <w:spacing w:before="20" w:after="20"/>
              <w:jc w:val="center"/>
              <w:rPr>
                <w:rFonts w:ascii="Helvetica" w:hAnsi="Helvetica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224BCF" w:rsidRPr="00224BCF">
                <w:rPr>
                  <w:rStyle w:val="Hyperlink"/>
                  <w:sz w:val="16"/>
                  <w:szCs w:val="16"/>
                </w:rPr>
                <w:t>State.Traffic.Intelligence.Planning.&amp;.Co-ordination.Unit@police.wa.gov.au</w:t>
              </w:r>
            </w:hyperlink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7615" w:rsidRPr="00A065B0" w:rsidRDefault="00917615" w:rsidP="00A065B0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WA Police Student Pedestrian Policy Unit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5B05CC" w:rsidP="00A065B0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12" w:history="1">
              <w:r w:rsidR="00224BCF" w:rsidRPr="00922E18">
                <w:rPr>
                  <w:rStyle w:val="Hyperlink"/>
                  <w:sz w:val="16"/>
                  <w:szCs w:val="16"/>
                </w:rPr>
                <w:t>student.pedestrian.policy.unit@police.wa.gov.au</w:t>
              </w:r>
            </w:hyperlink>
            <w:r w:rsidR="00917615" w:rsidRPr="00A065B0">
              <w:rPr>
                <w:sz w:val="16"/>
                <w:szCs w:val="16"/>
              </w:rPr>
              <w:t xml:space="preserve"> </w:t>
            </w:r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7615" w:rsidRPr="00A065B0" w:rsidRDefault="00917615" w:rsidP="00133A65">
            <w:pPr>
              <w:spacing w:before="20" w:after="20"/>
              <w:rPr>
                <w:rFonts w:ascii="Helvetica" w:hAnsi="Helvetica"/>
                <w:b/>
                <w:bCs/>
                <w:sz w:val="16"/>
                <w:szCs w:val="16"/>
                <w:vertAlign w:val="superscript"/>
              </w:rPr>
            </w:pPr>
            <w:r w:rsidRPr="00A065B0">
              <w:rPr>
                <w:sz w:val="16"/>
                <w:szCs w:val="16"/>
              </w:rPr>
              <w:t xml:space="preserve">MRWA Customer </w:t>
            </w:r>
            <w:r>
              <w:rPr>
                <w:sz w:val="16"/>
                <w:szCs w:val="16"/>
              </w:rPr>
              <w:t>Information</w:t>
            </w:r>
            <w:r w:rsidRPr="00A065B0">
              <w:rPr>
                <w:sz w:val="16"/>
                <w:szCs w:val="16"/>
              </w:rPr>
              <w:t xml:space="preserve"> Centre</w:t>
            </w:r>
            <w:r w:rsidRPr="00A065B0">
              <w:rPr>
                <w:rFonts w:ascii="Helvetica" w:hAnsi="Helvetica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5B05CC" w:rsidP="00C97A01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13" w:history="1">
              <w:r w:rsidR="00917615" w:rsidRPr="00A065B0">
                <w:rPr>
                  <w:rStyle w:val="Hyperlink"/>
                  <w:sz w:val="16"/>
                  <w:szCs w:val="16"/>
                </w:rPr>
                <w:t>enquiries@mainroads.wa.gov.au</w:t>
              </w:r>
            </w:hyperlink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917615" w:rsidP="00C97A01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MRWA Traffic Operations Centre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5B05CC" w:rsidP="00C97A01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14" w:history="1">
              <w:r w:rsidR="00917615" w:rsidRPr="00E82C3A">
                <w:rPr>
                  <w:rStyle w:val="Hyperlink"/>
                  <w:sz w:val="16"/>
                  <w:szCs w:val="16"/>
                </w:rPr>
                <w:t>dltocoperators@mainroads.wa.gov.au</w:t>
              </w:r>
            </w:hyperlink>
            <w:r w:rsidR="00917615">
              <w:rPr>
                <w:sz w:val="16"/>
                <w:szCs w:val="16"/>
              </w:rPr>
              <w:t xml:space="preserve"> </w:t>
            </w:r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917615" w:rsidP="00C97A01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MRWA Heavy Vehicle Operations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5B05CC" w:rsidP="00C26648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15" w:history="1">
              <w:r w:rsidR="00917615" w:rsidRPr="00E82C3A">
                <w:rPr>
                  <w:rStyle w:val="Hyperlink"/>
                  <w:sz w:val="16"/>
                  <w:szCs w:val="16"/>
                </w:rPr>
                <w:t>hvo@mainroads.wa.gov.au</w:t>
              </w:r>
            </w:hyperlink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917615" w:rsidP="00C97A01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MRWA Engineer Bridge Loading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917615" w:rsidP="00C97A01">
            <w:pPr>
              <w:spacing w:before="20" w:after="20"/>
              <w:jc w:val="center"/>
              <w:rPr>
                <w:rFonts w:ascii="Helvetica" w:hAnsi="Helvetica"/>
                <w:color w:val="0000FF"/>
                <w:sz w:val="16"/>
                <w:szCs w:val="16"/>
                <w:u w:val="single"/>
              </w:rPr>
            </w:pPr>
            <w:r w:rsidRPr="00A065B0">
              <w:rPr>
                <w:rFonts w:ascii="Helvetica" w:hAnsi="Helvetica"/>
                <w:color w:val="0000FF"/>
                <w:sz w:val="16"/>
                <w:szCs w:val="16"/>
                <w:u w:val="single"/>
              </w:rPr>
              <w:t>DLSEHeavyLoadsGroup@mainroads.wa.gov.au</w:t>
            </w:r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917615" w:rsidP="00C97A01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St John’s Ambulance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5B05CC" w:rsidP="00C97A01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16" w:history="1">
              <w:r w:rsidR="0007664B" w:rsidRPr="004314F3">
                <w:rPr>
                  <w:rStyle w:val="Hyperlink"/>
                  <w:sz w:val="16"/>
                  <w:szCs w:val="16"/>
                </w:rPr>
                <w:t>ambulanceoperations@stjohnambulance.com.au</w:t>
              </w:r>
            </w:hyperlink>
            <w:r w:rsidR="0007664B">
              <w:rPr>
                <w:sz w:val="16"/>
                <w:szCs w:val="16"/>
              </w:rPr>
              <w:t xml:space="preserve"> </w:t>
            </w:r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917615" w:rsidP="00C97A01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Fire &amp; Emergency Services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5B05CC" w:rsidP="00133A65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17" w:history="1">
              <w:r w:rsidR="00917615" w:rsidRPr="00E82C3A">
                <w:rPr>
                  <w:rStyle w:val="Hyperlink"/>
                  <w:sz w:val="16"/>
                  <w:szCs w:val="16"/>
                </w:rPr>
                <w:t>www.dfes.wa.gov.au/contactus/pages/dfesoffices.aspx</w:t>
              </w:r>
            </w:hyperlink>
            <w:r w:rsidR="00917615">
              <w:rPr>
                <w:sz w:val="16"/>
                <w:szCs w:val="16"/>
              </w:rPr>
              <w:t xml:space="preserve"> </w:t>
            </w:r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917615" w:rsidP="00C97A01">
            <w:pPr>
              <w:spacing w:before="20" w:after="20"/>
              <w:rPr>
                <w:rFonts w:ascii="Helvetica" w:hAnsi="Helvetica"/>
                <w:b/>
                <w:bCs/>
                <w:sz w:val="16"/>
                <w:szCs w:val="16"/>
                <w:vertAlign w:val="superscript"/>
              </w:rPr>
            </w:pPr>
            <w:r w:rsidRPr="00A065B0">
              <w:rPr>
                <w:sz w:val="16"/>
                <w:szCs w:val="16"/>
              </w:rPr>
              <w:t>Public Transport Authority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5B05CC" w:rsidP="00C97A01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18" w:history="1">
              <w:r w:rsidR="00917615" w:rsidRPr="00E82C3A">
                <w:rPr>
                  <w:rStyle w:val="Hyperlink"/>
                  <w:sz w:val="16"/>
                  <w:szCs w:val="16"/>
                </w:rPr>
                <w:t>www.pta.wa.gov.au/AboutUs/ContactUs/tabid/124/Default.aspx</w:t>
              </w:r>
            </w:hyperlink>
            <w:r w:rsidR="00917615">
              <w:rPr>
                <w:sz w:val="16"/>
                <w:szCs w:val="16"/>
              </w:rPr>
              <w:t xml:space="preserve"> </w:t>
            </w:r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917615" w:rsidP="00C97A01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Brookfield Rail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Default="005B05CC" w:rsidP="00C97A01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19" w:history="1">
              <w:r w:rsidR="00BA7ED7" w:rsidRPr="008F25A5">
                <w:rPr>
                  <w:rStyle w:val="Hyperlink"/>
                  <w:sz w:val="16"/>
                  <w:szCs w:val="16"/>
                </w:rPr>
                <w:t>corporate.relations@brookfieldrail.com</w:t>
              </w:r>
            </w:hyperlink>
            <w:r w:rsidR="00BA7ED7">
              <w:rPr>
                <w:sz w:val="16"/>
                <w:szCs w:val="16"/>
              </w:rPr>
              <w:t xml:space="preserve"> </w:t>
            </w:r>
          </w:p>
        </w:tc>
      </w:tr>
      <w:tr w:rsidR="00917615" w:rsidRPr="00A065B0" w:rsidTr="0037072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A065B0" w:rsidRDefault="00917615" w:rsidP="00C97A01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Downer Electrical (Traffic signals only)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7615" w:rsidRPr="00E32AF9" w:rsidRDefault="005B05CC" w:rsidP="00C97A01">
            <w:pPr>
              <w:spacing w:before="20" w:after="20"/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917615" w:rsidRPr="00E32AF9">
                <w:rPr>
                  <w:rStyle w:val="Hyperlink"/>
                  <w:rFonts w:cs="Arial"/>
                  <w:sz w:val="16"/>
                  <w:szCs w:val="16"/>
                </w:rPr>
                <w:t>ElectricalServicesAdmin@mainroads.wa.gov.au</w:t>
              </w:r>
            </w:hyperlink>
          </w:p>
        </w:tc>
      </w:tr>
      <w:tr w:rsidR="00E45E20" w:rsidRPr="00A065B0" w:rsidTr="00E32AF9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E45E20" w:rsidRPr="00A065B0" w:rsidRDefault="00E45E20" w:rsidP="00C97A01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Local Government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45E20" w:rsidRPr="00A065B0" w:rsidRDefault="00EC6E09" w:rsidP="00EA3FFE">
            <w:pPr>
              <w:spacing w:before="20" w:after="20"/>
              <w:ind w:left="340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For contact details see local government website</w:t>
            </w:r>
          </w:p>
        </w:tc>
      </w:tr>
    </w:tbl>
    <w:p w:rsidR="00CF3966" w:rsidRDefault="00CF3966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sectPr w:rsidR="00CF3966" w:rsidSect="004E6D87">
      <w:footerReference w:type="default" r:id="rId21"/>
      <w:type w:val="continuous"/>
      <w:pgSz w:w="11906" w:h="16838" w:code="9"/>
      <w:pgMar w:top="142" w:right="567" w:bottom="425" w:left="567" w:header="425" w:footer="397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4A" w:rsidRDefault="00F5134A">
      <w:r>
        <w:separator/>
      </w:r>
    </w:p>
  </w:endnote>
  <w:endnote w:type="continuationSeparator" w:id="0">
    <w:p w:rsidR="00F5134A" w:rsidRDefault="00F5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AAE L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BBGA A+ TT F 1 Ao 00">
    <w:altName w:val="TT F 1 A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4A" w:rsidRPr="00366237" w:rsidRDefault="00F5134A" w:rsidP="00D93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4A" w:rsidRDefault="00F5134A">
      <w:r>
        <w:separator/>
      </w:r>
    </w:p>
  </w:footnote>
  <w:footnote w:type="continuationSeparator" w:id="0">
    <w:p w:rsidR="00F5134A" w:rsidRDefault="00F5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4A0362"/>
    <w:multiLevelType w:val="hybridMultilevel"/>
    <w:tmpl w:val="EE7E1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280B"/>
    <w:multiLevelType w:val="hybridMultilevel"/>
    <w:tmpl w:val="ECC8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A79"/>
    <w:multiLevelType w:val="hybridMultilevel"/>
    <w:tmpl w:val="7966AC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62D7"/>
    <w:multiLevelType w:val="hybridMultilevel"/>
    <w:tmpl w:val="ADCAAFA4"/>
    <w:lvl w:ilvl="0" w:tplc="D26E5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16CB4"/>
    <w:multiLevelType w:val="hybridMultilevel"/>
    <w:tmpl w:val="0C0A4B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C6B38"/>
    <w:multiLevelType w:val="hybridMultilevel"/>
    <w:tmpl w:val="36CEEB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35765"/>
    <w:multiLevelType w:val="hybridMultilevel"/>
    <w:tmpl w:val="29920DD4"/>
    <w:lvl w:ilvl="0" w:tplc="316660DA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3531B2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3CE6D50"/>
    <w:multiLevelType w:val="hybridMultilevel"/>
    <w:tmpl w:val="E55EC208"/>
    <w:lvl w:ilvl="0" w:tplc="0876F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A08AD"/>
    <w:multiLevelType w:val="hybridMultilevel"/>
    <w:tmpl w:val="FFB2E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45E50"/>
    <w:multiLevelType w:val="hybridMultilevel"/>
    <w:tmpl w:val="DB784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63306"/>
    <w:multiLevelType w:val="hybridMultilevel"/>
    <w:tmpl w:val="39247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D7C3E"/>
    <w:multiLevelType w:val="hybridMultilevel"/>
    <w:tmpl w:val="5EE886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651C"/>
    <w:multiLevelType w:val="singleLevel"/>
    <w:tmpl w:val="5BC4E200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5">
    <w:nsid w:val="2EA53B3F"/>
    <w:multiLevelType w:val="hybridMultilevel"/>
    <w:tmpl w:val="50CAB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7701A"/>
    <w:multiLevelType w:val="multilevel"/>
    <w:tmpl w:val="B9EC081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050C28"/>
    <w:multiLevelType w:val="hybridMultilevel"/>
    <w:tmpl w:val="0B368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44DA6"/>
    <w:multiLevelType w:val="singleLevel"/>
    <w:tmpl w:val="387AE828"/>
    <w:lvl w:ilvl="0">
      <w:start w:val="202"/>
      <w:numFmt w:val="bullet"/>
      <w:pStyle w:val="tabl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9C4B0B"/>
    <w:multiLevelType w:val="hybridMultilevel"/>
    <w:tmpl w:val="2E025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10F3A"/>
    <w:multiLevelType w:val="hybridMultilevel"/>
    <w:tmpl w:val="E1A637CE"/>
    <w:lvl w:ilvl="0" w:tplc="7958A8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204B5"/>
    <w:multiLevelType w:val="singleLevel"/>
    <w:tmpl w:val="81EA86B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3C060464"/>
    <w:multiLevelType w:val="hybridMultilevel"/>
    <w:tmpl w:val="CAA0E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27119"/>
    <w:multiLevelType w:val="hybridMultilevel"/>
    <w:tmpl w:val="330249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D3B53"/>
    <w:multiLevelType w:val="hybridMultilevel"/>
    <w:tmpl w:val="4CBC2AAE"/>
    <w:lvl w:ilvl="0" w:tplc="DFB81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D368CE"/>
    <w:multiLevelType w:val="hybridMultilevel"/>
    <w:tmpl w:val="CD42D874"/>
    <w:lvl w:ilvl="0" w:tplc="A798E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A82D40"/>
    <w:multiLevelType w:val="hybridMultilevel"/>
    <w:tmpl w:val="5DF61DDA"/>
    <w:lvl w:ilvl="0" w:tplc="27508622">
      <w:start w:val="8"/>
      <w:numFmt w:val="decimalZero"/>
      <w:lvlText w:val="(%1)"/>
      <w:lvlJc w:val="left"/>
      <w:pPr>
        <w:ind w:left="1040" w:hanging="700"/>
      </w:pPr>
      <w:rPr>
        <w:rFonts w:cs="Times New Roman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44AA01B5"/>
    <w:multiLevelType w:val="hybridMultilevel"/>
    <w:tmpl w:val="355A3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73235"/>
    <w:multiLevelType w:val="hybridMultilevel"/>
    <w:tmpl w:val="8C7A8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E67512"/>
    <w:multiLevelType w:val="hybridMultilevel"/>
    <w:tmpl w:val="0A2C9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65245"/>
    <w:multiLevelType w:val="hybridMultilevel"/>
    <w:tmpl w:val="E98A0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B42C7"/>
    <w:multiLevelType w:val="hybridMultilevel"/>
    <w:tmpl w:val="F9F25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51DA0"/>
    <w:multiLevelType w:val="hybridMultilevel"/>
    <w:tmpl w:val="78FA6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61E3E"/>
    <w:multiLevelType w:val="hybridMultilevel"/>
    <w:tmpl w:val="EF1C954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BF1B1B"/>
    <w:multiLevelType w:val="hybridMultilevel"/>
    <w:tmpl w:val="C8D2B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C2E4C"/>
    <w:multiLevelType w:val="hybridMultilevel"/>
    <w:tmpl w:val="A6884198"/>
    <w:lvl w:ilvl="0" w:tplc="54689B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80545"/>
    <w:multiLevelType w:val="hybridMultilevel"/>
    <w:tmpl w:val="BC8250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C4BB0"/>
    <w:multiLevelType w:val="hybridMultilevel"/>
    <w:tmpl w:val="B3D8F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44623"/>
    <w:multiLevelType w:val="hybridMultilevel"/>
    <w:tmpl w:val="898AE0D8"/>
    <w:lvl w:ilvl="0" w:tplc="76609D2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701AB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AC97860"/>
    <w:multiLevelType w:val="hybridMultilevel"/>
    <w:tmpl w:val="A23A06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F146DF"/>
    <w:multiLevelType w:val="hybridMultilevel"/>
    <w:tmpl w:val="35AE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B42AA"/>
    <w:multiLevelType w:val="hybridMultilevel"/>
    <w:tmpl w:val="656C4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557533"/>
    <w:multiLevelType w:val="hybridMultilevel"/>
    <w:tmpl w:val="F1C0D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BA2643"/>
    <w:multiLevelType w:val="hybridMultilevel"/>
    <w:tmpl w:val="1292F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D0627"/>
    <w:multiLevelType w:val="hybridMultilevel"/>
    <w:tmpl w:val="A7D40968"/>
    <w:lvl w:ilvl="0" w:tplc="5804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E365C"/>
    <w:multiLevelType w:val="hybridMultilevel"/>
    <w:tmpl w:val="2D4AB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85666B"/>
    <w:multiLevelType w:val="hybridMultilevel"/>
    <w:tmpl w:val="A9C4795A"/>
    <w:lvl w:ilvl="0" w:tplc="0C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48">
    <w:nsid w:val="7BA65B6D"/>
    <w:multiLevelType w:val="hybridMultilevel"/>
    <w:tmpl w:val="68A4B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BF711D"/>
    <w:multiLevelType w:val="hybridMultilevel"/>
    <w:tmpl w:val="77D258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D365EC2"/>
    <w:multiLevelType w:val="hybridMultilevel"/>
    <w:tmpl w:val="EBC2F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8"/>
  </w:num>
  <w:num w:numId="4">
    <w:abstractNumId w:val="46"/>
  </w:num>
  <w:num w:numId="5">
    <w:abstractNumId w:val="16"/>
  </w:num>
  <w:num w:numId="6">
    <w:abstractNumId w:val="21"/>
  </w:num>
  <w:num w:numId="7">
    <w:abstractNumId w:val="25"/>
  </w:num>
  <w:num w:numId="8">
    <w:abstractNumId w:val="33"/>
  </w:num>
  <w:num w:numId="9">
    <w:abstractNumId w:val="38"/>
  </w:num>
  <w:num w:numId="10">
    <w:abstractNumId w:val="7"/>
  </w:num>
  <w:num w:numId="11">
    <w:abstractNumId w:val="6"/>
  </w:num>
  <w:num w:numId="12">
    <w:abstractNumId w:val="26"/>
  </w:num>
  <w:num w:numId="13">
    <w:abstractNumId w:val="43"/>
  </w:num>
  <w:num w:numId="14">
    <w:abstractNumId w:val="11"/>
  </w:num>
  <w:num w:numId="15">
    <w:abstractNumId w:val="1"/>
  </w:num>
  <w:num w:numId="16">
    <w:abstractNumId w:val="2"/>
  </w:num>
  <w:num w:numId="17">
    <w:abstractNumId w:val="12"/>
  </w:num>
  <w:num w:numId="18">
    <w:abstractNumId w:val="30"/>
  </w:num>
  <w:num w:numId="19">
    <w:abstractNumId w:val="34"/>
  </w:num>
  <w:num w:numId="20">
    <w:abstractNumId w:val="20"/>
  </w:num>
  <w:num w:numId="21">
    <w:abstractNumId w:val="39"/>
  </w:num>
  <w:num w:numId="22">
    <w:abstractNumId w:val="8"/>
  </w:num>
  <w:num w:numId="23">
    <w:abstractNumId w:val="9"/>
  </w:num>
  <w:num w:numId="24">
    <w:abstractNumId w:val="10"/>
  </w:num>
  <w:num w:numId="25">
    <w:abstractNumId w:val="49"/>
  </w:num>
  <w:num w:numId="26">
    <w:abstractNumId w:val="35"/>
  </w:num>
  <w:num w:numId="27">
    <w:abstractNumId w:val="32"/>
  </w:num>
  <w:num w:numId="28">
    <w:abstractNumId w:val="22"/>
  </w:num>
  <w:num w:numId="29">
    <w:abstractNumId w:val="13"/>
  </w:num>
  <w:num w:numId="30">
    <w:abstractNumId w:val="27"/>
  </w:num>
  <w:num w:numId="31">
    <w:abstractNumId w:val="48"/>
  </w:num>
  <w:num w:numId="32">
    <w:abstractNumId w:val="42"/>
  </w:num>
  <w:num w:numId="33">
    <w:abstractNumId w:val="44"/>
  </w:num>
  <w:num w:numId="34">
    <w:abstractNumId w:val="37"/>
  </w:num>
  <w:num w:numId="35">
    <w:abstractNumId w:val="28"/>
  </w:num>
  <w:num w:numId="36">
    <w:abstractNumId w:val="50"/>
  </w:num>
  <w:num w:numId="37">
    <w:abstractNumId w:val="19"/>
  </w:num>
  <w:num w:numId="38">
    <w:abstractNumId w:val="47"/>
  </w:num>
  <w:num w:numId="39">
    <w:abstractNumId w:val="40"/>
  </w:num>
  <w:num w:numId="40">
    <w:abstractNumId w:val="41"/>
  </w:num>
  <w:num w:numId="41">
    <w:abstractNumId w:val="15"/>
  </w:num>
  <w:num w:numId="42">
    <w:abstractNumId w:val="24"/>
  </w:num>
  <w:num w:numId="43">
    <w:abstractNumId w:val="4"/>
  </w:num>
  <w:num w:numId="44">
    <w:abstractNumId w:val="45"/>
  </w:num>
  <w:num w:numId="45">
    <w:abstractNumId w:val="29"/>
  </w:num>
  <w:num w:numId="46">
    <w:abstractNumId w:val="3"/>
  </w:num>
  <w:num w:numId="47">
    <w:abstractNumId w:val="5"/>
  </w:num>
  <w:num w:numId="48">
    <w:abstractNumId w:val="17"/>
  </w:num>
  <w:num w:numId="49">
    <w:abstractNumId w:val="36"/>
  </w:num>
  <w:num w:numId="50">
    <w:abstractNumId w:val="31"/>
  </w:num>
  <w:num w:numId="5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activeWritingStyle w:appName="MSWord" w:lang="en-AU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4865">
      <o:colormru v:ext="edit" colors="#006,#039,red,#c3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5D"/>
    <w:rsid w:val="00000709"/>
    <w:rsid w:val="00000EF3"/>
    <w:rsid w:val="00003026"/>
    <w:rsid w:val="00004123"/>
    <w:rsid w:val="000044CD"/>
    <w:rsid w:val="00004B80"/>
    <w:rsid w:val="00006ECF"/>
    <w:rsid w:val="0001183C"/>
    <w:rsid w:val="000125D3"/>
    <w:rsid w:val="00016741"/>
    <w:rsid w:val="00020BA1"/>
    <w:rsid w:val="00022A04"/>
    <w:rsid w:val="00024F84"/>
    <w:rsid w:val="00034429"/>
    <w:rsid w:val="000347E8"/>
    <w:rsid w:val="00043059"/>
    <w:rsid w:val="0004362A"/>
    <w:rsid w:val="0004389C"/>
    <w:rsid w:val="00045A4B"/>
    <w:rsid w:val="00047FD7"/>
    <w:rsid w:val="00052093"/>
    <w:rsid w:val="00055EB9"/>
    <w:rsid w:val="00057B7A"/>
    <w:rsid w:val="00061313"/>
    <w:rsid w:val="000662A2"/>
    <w:rsid w:val="000745C4"/>
    <w:rsid w:val="0007664B"/>
    <w:rsid w:val="0008284A"/>
    <w:rsid w:val="000857F2"/>
    <w:rsid w:val="00091F37"/>
    <w:rsid w:val="0009405D"/>
    <w:rsid w:val="00094810"/>
    <w:rsid w:val="00095B75"/>
    <w:rsid w:val="000B01B3"/>
    <w:rsid w:val="000B2FC4"/>
    <w:rsid w:val="000B45D6"/>
    <w:rsid w:val="000B4CFC"/>
    <w:rsid w:val="000B7336"/>
    <w:rsid w:val="000C06FF"/>
    <w:rsid w:val="000C2377"/>
    <w:rsid w:val="000C3092"/>
    <w:rsid w:val="000C573F"/>
    <w:rsid w:val="000C61D6"/>
    <w:rsid w:val="000C6857"/>
    <w:rsid w:val="000C75B5"/>
    <w:rsid w:val="000C7877"/>
    <w:rsid w:val="000D34B9"/>
    <w:rsid w:val="000E130F"/>
    <w:rsid w:val="000E1A9B"/>
    <w:rsid w:val="000E518C"/>
    <w:rsid w:val="000E5242"/>
    <w:rsid w:val="000E7455"/>
    <w:rsid w:val="000F05DE"/>
    <w:rsid w:val="000F243B"/>
    <w:rsid w:val="00100B2C"/>
    <w:rsid w:val="00101B29"/>
    <w:rsid w:val="00107667"/>
    <w:rsid w:val="0011037A"/>
    <w:rsid w:val="00112EAA"/>
    <w:rsid w:val="00114715"/>
    <w:rsid w:val="001147E2"/>
    <w:rsid w:val="0011540C"/>
    <w:rsid w:val="001231C6"/>
    <w:rsid w:val="00125111"/>
    <w:rsid w:val="00127661"/>
    <w:rsid w:val="00132F6B"/>
    <w:rsid w:val="00133A65"/>
    <w:rsid w:val="0014026E"/>
    <w:rsid w:val="00140A16"/>
    <w:rsid w:val="00144030"/>
    <w:rsid w:val="00146E02"/>
    <w:rsid w:val="00151182"/>
    <w:rsid w:val="00152104"/>
    <w:rsid w:val="0015477F"/>
    <w:rsid w:val="001547FB"/>
    <w:rsid w:val="001559F9"/>
    <w:rsid w:val="00156BBF"/>
    <w:rsid w:val="00162EC5"/>
    <w:rsid w:val="00175192"/>
    <w:rsid w:val="00176838"/>
    <w:rsid w:val="00177D7C"/>
    <w:rsid w:val="00180DC0"/>
    <w:rsid w:val="00180FB4"/>
    <w:rsid w:val="00181B63"/>
    <w:rsid w:val="00181EE6"/>
    <w:rsid w:val="0018454A"/>
    <w:rsid w:val="00185D13"/>
    <w:rsid w:val="00187E6A"/>
    <w:rsid w:val="001921EB"/>
    <w:rsid w:val="00193659"/>
    <w:rsid w:val="001A27D6"/>
    <w:rsid w:val="001A38A3"/>
    <w:rsid w:val="001A43BE"/>
    <w:rsid w:val="001B0022"/>
    <w:rsid w:val="001B045F"/>
    <w:rsid w:val="001B1609"/>
    <w:rsid w:val="001B22D2"/>
    <w:rsid w:val="001B264E"/>
    <w:rsid w:val="001B56F2"/>
    <w:rsid w:val="001B65B6"/>
    <w:rsid w:val="001B6ACD"/>
    <w:rsid w:val="001B788E"/>
    <w:rsid w:val="001C01DD"/>
    <w:rsid w:val="001C113E"/>
    <w:rsid w:val="001C1BE7"/>
    <w:rsid w:val="001C7729"/>
    <w:rsid w:val="001D3A36"/>
    <w:rsid w:val="001D3FE3"/>
    <w:rsid w:val="001E4D9F"/>
    <w:rsid w:val="001E612F"/>
    <w:rsid w:val="001F4C97"/>
    <w:rsid w:val="00201492"/>
    <w:rsid w:val="00203B20"/>
    <w:rsid w:val="0020430D"/>
    <w:rsid w:val="002048E5"/>
    <w:rsid w:val="002049AF"/>
    <w:rsid w:val="0020567E"/>
    <w:rsid w:val="00207A30"/>
    <w:rsid w:val="002119A8"/>
    <w:rsid w:val="002121D4"/>
    <w:rsid w:val="00215C9D"/>
    <w:rsid w:val="0021754C"/>
    <w:rsid w:val="00220AF1"/>
    <w:rsid w:val="00223FA8"/>
    <w:rsid w:val="00224BCF"/>
    <w:rsid w:val="00232B50"/>
    <w:rsid w:val="00232DD3"/>
    <w:rsid w:val="00232FF1"/>
    <w:rsid w:val="00233274"/>
    <w:rsid w:val="002354B2"/>
    <w:rsid w:val="00236BA8"/>
    <w:rsid w:val="002378E7"/>
    <w:rsid w:val="00253E77"/>
    <w:rsid w:val="002575D6"/>
    <w:rsid w:val="00261C2A"/>
    <w:rsid w:val="0026297E"/>
    <w:rsid w:val="00264501"/>
    <w:rsid w:val="00274E31"/>
    <w:rsid w:val="00280DA3"/>
    <w:rsid w:val="00290004"/>
    <w:rsid w:val="0029100D"/>
    <w:rsid w:val="00291163"/>
    <w:rsid w:val="00295755"/>
    <w:rsid w:val="002A0090"/>
    <w:rsid w:val="002A3523"/>
    <w:rsid w:val="002A549A"/>
    <w:rsid w:val="002A6DBD"/>
    <w:rsid w:val="002B01FB"/>
    <w:rsid w:val="002B638A"/>
    <w:rsid w:val="002C3DE2"/>
    <w:rsid w:val="002C4530"/>
    <w:rsid w:val="002C4E69"/>
    <w:rsid w:val="002C711C"/>
    <w:rsid w:val="002D0000"/>
    <w:rsid w:val="002D4681"/>
    <w:rsid w:val="002D527B"/>
    <w:rsid w:val="002D6C2C"/>
    <w:rsid w:val="002E109A"/>
    <w:rsid w:val="002E4D8A"/>
    <w:rsid w:val="002F1744"/>
    <w:rsid w:val="002F1D69"/>
    <w:rsid w:val="002F5C57"/>
    <w:rsid w:val="002F6A39"/>
    <w:rsid w:val="003023C2"/>
    <w:rsid w:val="00307FE4"/>
    <w:rsid w:val="00315AAA"/>
    <w:rsid w:val="00320BC4"/>
    <w:rsid w:val="0032486E"/>
    <w:rsid w:val="00327820"/>
    <w:rsid w:val="0033169C"/>
    <w:rsid w:val="00354ED4"/>
    <w:rsid w:val="00357434"/>
    <w:rsid w:val="00360BE0"/>
    <w:rsid w:val="00360E9C"/>
    <w:rsid w:val="00364360"/>
    <w:rsid w:val="00366237"/>
    <w:rsid w:val="00370722"/>
    <w:rsid w:val="003713CC"/>
    <w:rsid w:val="0037276B"/>
    <w:rsid w:val="003775B9"/>
    <w:rsid w:val="0038442B"/>
    <w:rsid w:val="00387D92"/>
    <w:rsid w:val="0039072E"/>
    <w:rsid w:val="00391261"/>
    <w:rsid w:val="00395B15"/>
    <w:rsid w:val="003B1ACD"/>
    <w:rsid w:val="003B3BE8"/>
    <w:rsid w:val="003C1503"/>
    <w:rsid w:val="003C2C46"/>
    <w:rsid w:val="003C3672"/>
    <w:rsid w:val="003C6D01"/>
    <w:rsid w:val="003D1EF0"/>
    <w:rsid w:val="003D5958"/>
    <w:rsid w:val="003E0849"/>
    <w:rsid w:val="003E0F3D"/>
    <w:rsid w:val="003E4822"/>
    <w:rsid w:val="003E785A"/>
    <w:rsid w:val="003F1F86"/>
    <w:rsid w:val="003F2D94"/>
    <w:rsid w:val="003F4588"/>
    <w:rsid w:val="003F4A21"/>
    <w:rsid w:val="003F5F30"/>
    <w:rsid w:val="003F733F"/>
    <w:rsid w:val="004022CF"/>
    <w:rsid w:val="004022DA"/>
    <w:rsid w:val="0040537F"/>
    <w:rsid w:val="004073DB"/>
    <w:rsid w:val="00412EE8"/>
    <w:rsid w:val="004153B8"/>
    <w:rsid w:val="00424FB6"/>
    <w:rsid w:val="00425DF6"/>
    <w:rsid w:val="00432469"/>
    <w:rsid w:val="00432DBD"/>
    <w:rsid w:val="0043494F"/>
    <w:rsid w:val="00442462"/>
    <w:rsid w:val="004526EC"/>
    <w:rsid w:val="00452C34"/>
    <w:rsid w:val="00456E20"/>
    <w:rsid w:val="004601BD"/>
    <w:rsid w:val="00461131"/>
    <w:rsid w:val="00462C7A"/>
    <w:rsid w:val="0047183C"/>
    <w:rsid w:val="004737F6"/>
    <w:rsid w:val="004832DA"/>
    <w:rsid w:val="00484185"/>
    <w:rsid w:val="0048478A"/>
    <w:rsid w:val="004902BF"/>
    <w:rsid w:val="004944CB"/>
    <w:rsid w:val="004A2017"/>
    <w:rsid w:val="004A2A45"/>
    <w:rsid w:val="004A660C"/>
    <w:rsid w:val="004B148D"/>
    <w:rsid w:val="004B1EB3"/>
    <w:rsid w:val="004B38E8"/>
    <w:rsid w:val="004B4DAE"/>
    <w:rsid w:val="004C5FCC"/>
    <w:rsid w:val="004D3DF9"/>
    <w:rsid w:val="004D70EB"/>
    <w:rsid w:val="004E0BBE"/>
    <w:rsid w:val="004E63C2"/>
    <w:rsid w:val="004E6D87"/>
    <w:rsid w:val="004F1DB4"/>
    <w:rsid w:val="004F344C"/>
    <w:rsid w:val="004F3D98"/>
    <w:rsid w:val="004F3FC6"/>
    <w:rsid w:val="004F74B7"/>
    <w:rsid w:val="0050246B"/>
    <w:rsid w:val="00502F31"/>
    <w:rsid w:val="00504848"/>
    <w:rsid w:val="00504EC1"/>
    <w:rsid w:val="0050539A"/>
    <w:rsid w:val="005056BB"/>
    <w:rsid w:val="005111FC"/>
    <w:rsid w:val="005113AA"/>
    <w:rsid w:val="005130CF"/>
    <w:rsid w:val="00514255"/>
    <w:rsid w:val="00515DF2"/>
    <w:rsid w:val="0051687E"/>
    <w:rsid w:val="0052051B"/>
    <w:rsid w:val="00524D4B"/>
    <w:rsid w:val="00524DD1"/>
    <w:rsid w:val="0053384E"/>
    <w:rsid w:val="00540F10"/>
    <w:rsid w:val="00542033"/>
    <w:rsid w:val="00542F1E"/>
    <w:rsid w:val="00543AAF"/>
    <w:rsid w:val="00544398"/>
    <w:rsid w:val="00545D42"/>
    <w:rsid w:val="005503F5"/>
    <w:rsid w:val="00550EF0"/>
    <w:rsid w:val="00553B95"/>
    <w:rsid w:val="00554464"/>
    <w:rsid w:val="005622DD"/>
    <w:rsid w:val="00563553"/>
    <w:rsid w:val="0056765E"/>
    <w:rsid w:val="00567715"/>
    <w:rsid w:val="005758A0"/>
    <w:rsid w:val="00580A84"/>
    <w:rsid w:val="00580FAA"/>
    <w:rsid w:val="005835B1"/>
    <w:rsid w:val="005856E2"/>
    <w:rsid w:val="00593308"/>
    <w:rsid w:val="005A336D"/>
    <w:rsid w:val="005A673E"/>
    <w:rsid w:val="005B04B9"/>
    <w:rsid w:val="005B05CC"/>
    <w:rsid w:val="005B224C"/>
    <w:rsid w:val="005B356A"/>
    <w:rsid w:val="005B4F41"/>
    <w:rsid w:val="005C03AB"/>
    <w:rsid w:val="005C0B19"/>
    <w:rsid w:val="005C5947"/>
    <w:rsid w:val="005C77F5"/>
    <w:rsid w:val="005D28A7"/>
    <w:rsid w:val="005D671A"/>
    <w:rsid w:val="005D7A2D"/>
    <w:rsid w:val="005E1E4E"/>
    <w:rsid w:val="005E3BAA"/>
    <w:rsid w:val="005E6ACC"/>
    <w:rsid w:val="005E7E3E"/>
    <w:rsid w:val="005F5C22"/>
    <w:rsid w:val="005F5C37"/>
    <w:rsid w:val="00602AF9"/>
    <w:rsid w:val="00603E3B"/>
    <w:rsid w:val="00604011"/>
    <w:rsid w:val="00610004"/>
    <w:rsid w:val="00611A59"/>
    <w:rsid w:val="00611ADA"/>
    <w:rsid w:val="00614330"/>
    <w:rsid w:val="006209B2"/>
    <w:rsid w:val="0062196C"/>
    <w:rsid w:val="00622C33"/>
    <w:rsid w:val="00623E5B"/>
    <w:rsid w:val="00624272"/>
    <w:rsid w:val="00624993"/>
    <w:rsid w:val="006249B9"/>
    <w:rsid w:val="00624BAF"/>
    <w:rsid w:val="006321A0"/>
    <w:rsid w:val="00633031"/>
    <w:rsid w:val="006343D1"/>
    <w:rsid w:val="00641221"/>
    <w:rsid w:val="0064230B"/>
    <w:rsid w:val="0064262C"/>
    <w:rsid w:val="00642C3F"/>
    <w:rsid w:val="0064333A"/>
    <w:rsid w:val="00651445"/>
    <w:rsid w:val="006551CC"/>
    <w:rsid w:val="00655B17"/>
    <w:rsid w:val="006565B9"/>
    <w:rsid w:val="006576CC"/>
    <w:rsid w:val="00662775"/>
    <w:rsid w:val="0066588D"/>
    <w:rsid w:val="00665E88"/>
    <w:rsid w:val="00666F50"/>
    <w:rsid w:val="00676F5F"/>
    <w:rsid w:val="00677257"/>
    <w:rsid w:val="00683A80"/>
    <w:rsid w:val="00683F4E"/>
    <w:rsid w:val="006852E9"/>
    <w:rsid w:val="00686C0F"/>
    <w:rsid w:val="00687130"/>
    <w:rsid w:val="00691E72"/>
    <w:rsid w:val="006927B8"/>
    <w:rsid w:val="006A1531"/>
    <w:rsid w:val="006A34CD"/>
    <w:rsid w:val="006A5D3A"/>
    <w:rsid w:val="006B07D5"/>
    <w:rsid w:val="006B0BB0"/>
    <w:rsid w:val="006C22B5"/>
    <w:rsid w:val="006C2996"/>
    <w:rsid w:val="006C2BA2"/>
    <w:rsid w:val="006C6753"/>
    <w:rsid w:val="006D0E99"/>
    <w:rsid w:val="006D20ED"/>
    <w:rsid w:val="006D426E"/>
    <w:rsid w:val="006D6835"/>
    <w:rsid w:val="006E612B"/>
    <w:rsid w:val="006F1CE1"/>
    <w:rsid w:val="00701116"/>
    <w:rsid w:val="00701305"/>
    <w:rsid w:val="00701371"/>
    <w:rsid w:val="007021FF"/>
    <w:rsid w:val="00704603"/>
    <w:rsid w:val="00705D59"/>
    <w:rsid w:val="00705F47"/>
    <w:rsid w:val="0070790D"/>
    <w:rsid w:val="00707B23"/>
    <w:rsid w:val="007126FC"/>
    <w:rsid w:val="007128D3"/>
    <w:rsid w:val="00723DED"/>
    <w:rsid w:val="00726470"/>
    <w:rsid w:val="0073153A"/>
    <w:rsid w:val="00734CC0"/>
    <w:rsid w:val="007421E4"/>
    <w:rsid w:val="007435BF"/>
    <w:rsid w:val="00744745"/>
    <w:rsid w:val="0074479D"/>
    <w:rsid w:val="0074480C"/>
    <w:rsid w:val="00750E05"/>
    <w:rsid w:val="007546AF"/>
    <w:rsid w:val="007640E6"/>
    <w:rsid w:val="00764783"/>
    <w:rsid w:val="00766B9B"/>
    <w:rsid w:val="00767409"/>
    <w:rsid w:val="007725DE"/>
    <w:rsid w:val="00772E9E"/>
    <w:rsid w:val="0077374C"/>
    <w:rsid w:val="00775D46"/>
    <w:rsid w:val="00776B19"/>
    <w:rsid w:val="00777A0F"/>
    <w:rsid w:val="00782250"/>
    <w:rsid w:val="00784D9C"/>
    <w:rsid w:val="00786586"/>
    <w:rsid w:val="0078673F"/>
    <w:rsid w:val="007942BE"/>
    <w:rsid w:val="00795B41"/>
    <w:rsid w:val="00796C33"/>
    <w:rsid w:val="00797216"/>
    <w:rsid w:val="007A03C8"/>
    <w:rsid w:val="007A2134"/>
    <w:rsid w:val="007A31A0"/>
    <w:rsid w:val="007A7CB1"/>
    <w:rsid w:val="007B20E7"/>
    <w:rsid w:val="007C0DA6"/>
    <w:rsid w:val="007C42CC"/>
    <w:rsid w:val="007C43FD"/>
    <w:rsid w:val="007C49B3"/>
    <w:rsid w:val="007D59CE"/>
    <w:rsid w:val="007D5AB7"/>
    <w:rsid w:val="007D7158"/>
    <w:rsid w:val="007F6CEA"/>
    <w:rsid w:val="00801249"/>
    <w:rsid w:val="008012F2"/>
    <w:rsid w:val="008012FF"/>
    <w:rsid w:val="00802D7D"/>
    <w:rsid w:val="00804491"/>
    <w:rsid w:val="00804F93"/>
    <w:rsid w:val="00804FB6"/>
    <w:rsid w:val="00812351"/>
    <w:rsid w:val="0081595F"/>
    <w:rsid w:val="00822BBB"/>
    <w:rsid w:val="00831B87"/>
    <w:rsid w:val="00831C01"/>
    <w:rsid w:val="00835736"/>
    <w:rsid w:val="00836E7F"/>
    <w:rsid w:val="0084108B"/>
    <w:rsid w:val="008459FF"/>
    <w:rsid w:val="0085018B"/>
    <w:rsid w:val="00852FF0"/>
    <w:rsid w:val="00854331"/>
    <w:rsid w:val="00856F3B"/>
    <w:rsid w:val="0086085D"/>
    <w:rsid w:val="0086371B"/>
    <w:rsid w:val="00863A6C"/>
    <w:rsid w:val="00865184"/>
    <w:rsid w:val="00870288"/>
    <w:rsid w:val="0087100C"/>
    <w:rsid w:val="00873562"/>
    <w:rsid w:val="00876CB1"/>
    <w:rsid w:val="00882811"/>
    <w:rsid w:val="0089003C"/>
    <w:rsid w:val="008A48AE"/>
    <w:rsid w:val="008A5AA0"/>
    <w:rsid w:val="008A5C83"/>
    <w:rsid w:val="008A7302"/>
    <w:rsid w:val="008B1B20"/>
    <w:rsid w:val="008B3BC5"/>
    <w:rsid w:val="008C119D"/>
    <w:rsid w:val="008C150A"/>
    <w:rsid w:val="008C1A07"/>
    <w:rsid w:val="008C3C1B"/>
    <w:rsid w:val="008C5E25"/>
    <w:rsid w:val="008D18E4"/>
    <w:rsid w:val="008D2BF4"/>
    <w:rsid w:val="008D46AC"/>
    <w:rsid w:val="008E2CC7"/>
    <w:rsid w:val="008E3402"/>
    <w:rsid w:val="008E42F6"/>
    <w:rsid w:val="008E5209"/>
    <w:rsid w:val="008E6225"/>
    <w:rsid w:val="008E6585"/>
    <w:rsid w:val="008E689E"/>
    <w:rsid w:val="008F0036"/>
    <w:rsid w:val="008F04F8"/>
    <w:rsid w:val="008F173B"/>
    <w:rsid w:val="00903BA2"/>
    <w:rsid w:val="009065F1"/>
    <w:rsid w:val="00906674"/>
    <w:rsid w:val="0091039C"/>
    <w:rsid w:val="00911B6E"/>
    <w:rsid w:val="00912DF2"/>
    <w:rsid w:val="009158E0"/>
    <w:rsid w:val="00917615"/>
    <w:rsid w:val="00921E81"/>
    <w:rsid w:val="00924246"/>
    <w:rsid w:val="009324BA"/>
    <w:rsid w:val="00934889"/>
    <w:rsid w:val="00937166"/>
    <w:rsid w:val="00937E49"/>
    <w:rsid w:val="00940D8F"/>
    <w:rsid w:val="009442A6"/>
    <w:rsid w:val="009461F2"/>
    <w:rsid w:val="009510D3"/>
    <w:rsid w:val="00951597"/>
    <w:rsid w:val="00952163"/>
    <w:rsid w:val="00952214"/>
    <w:rsid w:val="00952994"/>
    <w:rsid w:val="00962429"/>
    <w:rsid w:val="009712EA"/>
    <w:rsid w:val="00972F4F"/>
    <w:rsid w:val="00976D3C"/>
    <w:rsid w:val="0098330E"/>
    <w:rsid w:val="00983EDE"/>
    <w:rsid w:val="00985CB2"/>
    <w:rsid w:val="00990D7C"/>
    <w:rsid w:val="009A065D"/>
    <w:rsid w:val="009A59CB"/>
    <w:rsid w:val="009A6FC0"/>
    <w:rsid w:val="009B001C"/>
    <w:rsid w:val="009B3762"/>
    <w:rsid w:val="009B6271"/>
    <w:rsid w:val="009B6C6E"/>
    <w:rsid w:val="009C0033"/>
    <w:rsid w:val="009C100F"/>
    <w:rsid w:val="009C32FD"/>
    <w:rsid w:val="009C3830"/>
    <w:rsid w:val="009C4BB9"/>
    <w:rsid w:val="009D3C8B"/>
    <w:rsid w:val="009E1B9E"/>
    <w:rsid w:val="009E1CC8"/>
    <w:rsid w:val="009E3484"/>
    <w:rsid w:val="009E6E9D"/>
    <w:rsid w:val="009F10D9"/>
    <w:rsid w:val="009F284F"/>
    <w:rsid w:val="00A047BF"/>
    <w:rsid w:val="00A0545B"/>
    <w:rsid w:val="00A065B0"/>
    <w:rsid w:val="00A07CB0"/>
    <w:rsid w:val="00A110AC"/>
    <w:rsid w:val="00A12766"/>
    <w:rsid w:val="00A12891"/>
    <w:rsid w:val="00A152FC"/>
    <w:rsid w:val="00A1633A"/>
    <w:rsid w:val="00A16743"/>
    <w:rsid w:val="00A1790E"/>
    <w:rsid w:val="00A2036F"/>
    <w:rsid w:val="00A23B01"/>
    <w:rsid w:val="00A2640F"/>
    <w:rsid w:val="00A31C02"/>
    <w:rsid w:val="00A351FC"/>
    <w:rsid w:val="00A36683"/>
    <w:rsid w:val="00A45516"/>
    <w:rsid w:val="00A467AE"/>
    <w:rsid w:val="00A47CFA"/>
    <w:rsid w:val="00A55861"/>
    <w:rsid w:val="00A56D18"/>
    <w:rsid w:val="00A607D1"/>
    <w:rsid w:val="00A61646"/>
    <w:rsid w:val="00A616AC"/>
    <w:rsid w:val="00A66FA3"/>
    <w:rsid w:val="00A7315D"/>
    <w:rsid w:val="00A73DAD"/>
    <w:rsid w:val="00A74E3C"/>
    <w:rsid w:val="00A76FBF"/>
    <w:rsid w:val="00A777B3"/>
    <w:rsid w:val="00A80B36"/>
    <w:rsid w:val="00A84AF3"/>
    <w:rsid w:val="00A87325"/>
    <w:rsid w:val="00A874C2"/>
    <w:rsid w:val="00A902ED"/>
    <w:rsid w:val="00A96FBC"/>
    <w:rsid w:val="00A97680"/>
    <w:rsid w:val="00AA08A4"/>
    <w:rsid w:val="00AA1B9F"/>
    <w:rsid w:val="00AA3D8A"/>
    <w:rsid w:val="00AA50C3"/>
    <w:rsid w:val="00AA551C"/>
    <w:rsid w:val="00AA74A5"/>
    <w:rsid w:val="00AB58B5"/>
    <w:rsid w:val="00AB66EF"/>
    <w:rsid w:val="00AB7CC4"/>
    <w:rsid w:val="00AC0338"/>
    <w:rsid w:val="00AC3D9B"/>
    <w:rsid w:val="00AC495A"/>
    <w:rsid w:val="00AC4FD9"/>
    <w:rsid w:val="00AC54FB"/>
    <w:rsid w:val="00AC5C86"/>
    <w:rsid w:val="00AC6DA6"/>
    <w:rsid w:val="00AD0964"/>
    <w:rsid w:val="00AD3B0F"/>
    <w:rsid w:val="00AD44C8"/>
    <w:rsid w:val="00AD5CB3"/>
    <w:rsid w:val="00AE0264"/>
    <w:rsid w:val="00AE216A"/>
    <w:rsid w:val="00AE4009"/>
    <w:rsid w:val="00AE5AFF"/>
    <w:rsid w:val="00AF186D"/>
    <w:rsid w:val="00AF61FA"/>
    <w:rsid w:val="00B05ED7"/>
    <w:rsid w:val="00B13E1D"/>
    <w:rsid w:val="00B158C4"/>
    <w:rsid w:val="00B17A38"/>
    <w:rsid w:val="00B20F2D"/>
    <w:rsid w:val="00B23883"/>
    <w:rsid w:val="00B2455C"/>
    <w:rsid w:val="00B31C4E"/>
    <w:rsid w:val="00B32E3E"/>
    <w:rsid w:val="00B33891"/>
    <w:rsid w:val="00B353E4"/>
    <w:rsid w:val="00B37197"/>
    <w:rsid w:val="00B418B1"/>
    <w:rsid w:val="00B44B3D"/>
    <w:rsid w:val="00B45AD8"/>
    <w:rsid w:val="00B45F76"/>
    <w:rsid w:val="00B50EB1"/>
    <w:rsid w:val="00B565CE"/>
    <w:rsid w:val="00B56AB6"/>
    <w:rsid w:val="00B57065"/>
    <w:rsid w:val="00B64CCA"/>
    <w:rsid w:val="00B67265"/>
    <w:rsid w:val="00B70A57"/>
    <w:rsid w:val="00B714F4"/>
    <w:rsid w:val="00B721C5"/>
    <w:rsid w:val="00B7315E"/>
    <w:rsid w:val="00B73B08"/>
    <w:rsid w:val="00B778A9"/>
    <w:rsid w:val="00B80C38"/>
    <w:rsid w:val="00B81BEF"/>
    <w:rsid w:val="00B84898"/>
    <w:rsid w:val="00B85DD1"/>
    <w:rsid w:val="00B927C3"/>
    <w:rsid w:val="00B9355F"/>
    <w:rsid w:val="00B942CC"/>
    <w:rsid w:val="00B96E0F"/>
    <w:rsid w:val="00BA0D0E"/>
    <w:rsid w:val="00BA0D7D"/>
    <w:rsid w:val="00BA62C0"/>
    <w:rsid w:val="00BA7ED7"/>
    <w:rsid w:val="00BB17C4"/>
    <w:rsid w:val="00BB799A"/>
    <w:rsid w:val="00BC311F"/>
    <w:rsid w:val="00BC5D9C"/>
    <w:rsid w:val="00BC6430"/>
    <w:rsid w:val="00BE08C9"/>
    <w:rsid w:val="00BE1127"/>
    <w:rsid w:val="00BE2459"/>
    <w:rsid w:val="00BE359F"/>
    <w:rsid w:val="00BE4022"/>
    <w:rsid w:val="00BF15E7"/>
    <w:rsid w:val="00BF3A80"/>
    <w:rsid w:val="00BF5ACF"/>
    <w:rsid w:val="00BF615B"/>
    <w:rsid w:val="00C02AAB"/>
    <w:rsid w:val="00C069F6"/>
    <w:rsid w:val="00C105BC"/>
    <w:rsid w:val="00C14EAC"/>
    <w:rsid w:val="00C15972"/>
    <w:rsid w:val="00C1736A"/>
    <w:rsid w:val="00C17839"/>
    <w:rsid w:val="00C25DC7"/>
    <w:rsid w:val="00C26648"/>
    <w:rsid w:val="00C27916"/>
    <w:rsid w:val="00C30950"/>
    <w:rsid w:val="00C35D03"/>
    <w:rsid w:val="00C37DDC"/>
    <w:rsid w:val="00C43D32"/>
    <w:rsid w:val="00C45875"/>
    <w:rsid w:val="00C47F26"/>
    <w:rsid w:val="00C56AFA"/>
    <w:rsid w:val="00C61C5C"/>
    <w:rsid w:val="00C62569"/>
    <w:rsid w:val="00C6577E"/>
    <w:rsid w:val="00C70804"/>
    <w:rsid w:val="00C71F5E"/>
    <w:rsid w:val="00C73572"/>
    <w:rsid w:val="00C74EDF"/>
    <w:rsid w:val="00C77670"/>
    <w:rsid w:val="00C819C8"/>
    <w:rsid w:val="00C92834"/>
    <w:rsid w:val="00C9338C"/>
    <w:rsid w:val="00C949D2"/>
    <w:rsid w:val="00C96551"/>
    <w:rsid w:val="00C97A01"/>
    <w:rsid w:val="00CA0082"/>
    <w:rsid w:val="00CA059A"/>
    <w:rsid w:val="00CA2D9B"/>
    <w:rsid w:val="00CA2E75"/>
    <w:rsid w:val="00CA4367"/>
    <w:rsid w:val="00CA6277"/>
    <w:rsid w:val="00CA6CAF"/>
    <w:rsid w:val="00CB00C9"/>
    <w:rsid w:val="00CB5DBC"/>
    <w:rsid w:val="00CB6333"/>
    <w:rsid w:val="00CB6D0D"/>
    <w:rsid w:val="00CC098A"/>
    <w:rsid w:val="00CC272E"/>
    <w:rsid w:val="00CC75F3"/>
    <w:rsid w:val="00CD0C29"/>
    <w:rsid w:val="00CD1D47"/>
    <w:rsid w:val="00CD70E8"/>
    <w:rsid w:val="00CD74BD"/>
    <w:rsid w:val="00CE0E7F"/>
    <w:rsid w:val="00CE3941"/>
    <w:rsid w:val="00CE3AD6"/>
    <w:rsid w:val="00CE530D"/>
    <w:rsid w:val="00CE5CE8"/>
    <w:rsid w:val="00CF3966"/>
    <w:rsid w:val="00D05F2E"/>
    <w:rsid w:val="00D07F22"/>
    <w:rsid w:val="00D1785F"/>
    <w:rsid w:val="00D2532D"/>
    <w:rsid w:val="00D313BA"/>
    <w:rsid w:val="00D32BAB"/>
    <w:rsid w:val="00D437C1"/>
    <w:rsid w:val="00D4446E"/>
    <w:rsid w:val="00D44A16"/>
    <w:rsid w:val="00D47D90"/>
    <w:rsid w:val="00D54310"/>
    <w:rsid w:val="00D5455B"/>
    <w:rsid w:val="00D550A5"/>
    <w:rsid w:val="00D61AB8"/>
    <w:rsid w:val="00D62562"/>
    <w:rsid w:val="00D63B51"/>
    <w:rsid w:val="00D63BC8"/>
    <w:rsid w:val="00D70BFC"/>
    <w:rsid w:val="00D71778"/>
    <w:rsid w:val="00D7406F"/>
    <w:rsid w:val="00D76062"/>
    <w:rsid w:val="00D80D8E"/>
    <w:rsid w:val="00D901D8"/>
    <w:rsid w:val="00D92A66"/>
    <w:rsid w:val="00D932CB"/>
    <w:rsid w:val="00D93BC2"/>
    <w:rsid w:val="00D93DB7"/>
    <w:rsid w:val="00D97227"/>
    <w:rsid w:val="00DA0570"/>
    <w:rsid w:val="00DA2C71"/>
    <w:rsid w:val="00DA573A"/>
    <w:rsid w:val="00DA5DEA"/>
    <w:rsid w:val="00DA6053"/>
    <w:rsid w:val="00DA7516"/>
    <w:rsid w:val="00DA767A"/>
    <w:rsid w:val="00DB15A9"/>
    <w:rsid w:val="00DC1753"/>
    <w:rsid w:val="00DC5B2E"/>
    <w:rsid w:val="00DC5E8F"/>
    <w:rsid w:val="00DD35F3"/>
    <w:rsid w:val="00DD7029"/>
    <w:rsid w:val="00DD7CF4"/>
    <w:rsid w:val="00DE15C0"/>
    <w:rsid w:val="00DE1EC9"/>
    <w:rsid w:val="00DE21AD"/>
    <w:rsid w:val="00DE73F5"/>
    <w:rsid w:val="00DF0288"/>
    <w:rsid w:val="00DF11A4"/>
    <w:rsid w:val="00DF1A79"/>
    <w:rsid w:val="00DF2766"/>
    <w:rsid w:val="00DF51F4"/>
    <w:rsid w:val="00DF57DE"/>
    <w:rsid w:val="00E01843"/>
    <w:rsid w:val="00E16197"/>
    <w:rsid w:val="00E20404"/>
    <w:rsid w:val="00E21BCE"/>
    <w:rsid w:val="00E245FE"/>
    <w:rsid w:val="00E309F0"/>
    <w:rsid w:val="00E30F58"/>
    <w:rsid w:val="00E32AF9"/>
    <w:rsid w:val="00E40CB2"/>
    <w:rsid w:val="00E4173F"/>
    <w:rsid w:val="00E421F1"/>
    <w:rsid w:val="00E44EA6"/>
    <w:rsid w:val="00E45E20"/>
    <w:rsid w:val="00E45EB4"/>
    <w:rsid w:val="00E61C7D"/>
    <w:rsid w:val="00E63AEB"/>
    <w:rsid w:val="00E8283B"/>
    <w:rsid w:val="00E84DAF"/>
    <w:rsid w:val="00E84FF8"/>
    <w:rsid w:val="00E85D3D"/>
    <w:rsid w:val="00E92696"/>
    <w:rsid w:val="00E9397C"/>
    <w:rsid w:val="00E96E99"/>
    <w:rsid w:val="00E972F4"/>
    <w:rsid w:val="00EA29E2"/>
    <w:rsid w:val="00EA3FFE"/>
    <w:rsid w:val="00EB1636"/>
    <w:rsid w:val="00EB4E9C"/>
    <w:rsid w:val="00EB7F08"/>
    <w:rsid w:val="00EC2692"/>
    <w:rsid w:val="00EC3ABE"/>
    <w:rsid w:val="00EC6E09"/>
    <w:rsid w:val="00ED2405"/>
    <w:rsid w:val="00ED6731"/>
    <w:rsid w:val="00ED7435"/>
    <w:rsid w:val="00ED7E38"/>
    <w:rsid w:val="00EE0E41"/>
    <w:rsid w:val="00EE2BD0"/>
    <w:rsid w:val="00EE37D6"/>
    <w:rsid w:val="00EE4D83"/>
    <w:rsid w:val="00EE52A2"/>
    <w:rsid w:val="00EE68A8"/>
    <w:rsid w:val="00EF0E7E"/>
    <w:rsid w:val="00EF315A"/>
    <w:rsid w:val="00EF3C87"/>
    <w:rsid w:val="00EF6185"/>
    <w:rsid w:val="00EF673B"/>
    <w:rsid w:val="00F00596"/>
    <w:rsid w:val="00F072B9"/>
    <w:rsid w:val="00F14092"/>
    <w:rsid w:val="00F16DCE"/>
    <w:rsid w:val="00F26069"/>
    <w:rsid w:val="00F2637E"/>
    <w:rsid w:val="00F30943"/>
    <w:rsid w:val="00F41DD2"/>
    <w:rsid w:val="00F44338"/>
    <w:rsid w:val="00F4437F"/>
    <w:rsid w:val="00F46AF7"/>
    <w:rsid w:val="00F5134A"/>
    <w:rsid w:val="00F60B96"/>
    <w:rsid w:val="00F62E78"/>
    <w:rsid w:val="00F6347D"/>
    <w:rsid w:val="00F65AD5"/>
    <w:rsid w:val="00F679E1"/>
    <w:rsid w:val="00F708EE"/>
    <w:rsid w:val="00F729F3"/>
    <w:rsid w:val="00F76A98"/>
    <w:rsid w:val="00F90534"/>
    <w:rsid w:val="00F95D88"/>
    <w:rsid w:val="00F96777"/>
    <w:rsid w:val="00FA06EA"/>
    <w:rsid w:val="00FA0DC1"/>
    <w:rsid w:val="00FA4D9E"/>
    <w:rsid w:val="00FA559E"/>
    <w:rsid w:val="00FA5CF2"/>
    <w:rsid w:val="00FB2536"/>
    <w:rsid w:val="00FB27FE"/>
    <w:rsid w:val="00FB3950"/>
    <w:rsid w:val="00FB3F2E"/>
    <w:rsid w:val="00FB679B"/>
    <w:rsid w:val="00FC1DF4"/>
    <w:rsid w:val="00FC53FF"/>
    <w:rsid w:val="00FD0219"/>
    <w:rsid w:val="00FD1B63"/>
    <w:rsid w:val="00FD3519"/>
    <w:rsid w:val="00FD3560"/>
    <w:rsid w:val="00FD7CEF"/>
    <w:rsid w:val="00FE006E"/>
    <w:rsid w:val="00FE17A5"/>
    <w:rsid w:val="00FE1F39"/>
    <w:rsid w:val="00FE3397"/>
    <w:rsid w:val="00FE73ED"/>
    <w:rsid w:val="00FF1102"/>
    <w:rsid w:val="00FF2317"/>
    <w:rsid w:val="00FF2E13"/>
    <w:rsid w:val="00FF47E5"/>
    <w:rsid w:val="00FF58F2"/>
    <w:rsid w:val="00FF5D8E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o:colormru v:ext="edit" colors="#006,#039,red,#c30"/>
      <o:colormenu v:ext="edit" fillcolor="none"/>
    </o:shapedefaults>
    <o:shapelayout v:ext="edit">
      <o:idmap v:ext="edit" data="1"/>
    </o:shapelayout>
  </w:shapeDefaults>
  <w:decimalSymbol w:val="."/>
  <w:listSeparator w:val=","/>
  <w15:docId w15:val="{1D03F85E-3668-4C27-94CD-3334025E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46"/>
    <w:pPr>
      <w:widowControl w:val="0"/>
      <w:tabs>
        <w:tab w:val="left" w:pos="737"/>
        <w:tab w:val="left" w:pos="1021"/>
        <w:tab w:val="left" w:pos="1304"/>
        <w:tab w:val="left" w:pos="1588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C2C46"/>
    <w:pPr>
      <w:keepNext/>
      <w:widowControl/>
      <w:tabs>
        <w:tab w:val="clear" w:pos="737"/>
        <w:tab w:val="clear" w:pos="1021"/>
        <w:tab w:val="clear" w:pos="1304"/>
        <w:tab w:val="clear" w:pos="1588"/>
      </w:tabs>
      <w:spacing w:before="480" w:after="12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3C2C46"/>
    <w:pPr>
      <w:keepNext/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C2C46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3C2C46"/>
    <w:pPr>
      <w:keepNext/>
      <w:jc w:val="both"/>
      <w:outlineLvl w:val="3"/>
    </w:pPr>
    <w:rPr>
      <w:b/>
      <w:spacing w:val="36"/>
      <w:sz w:val="20"/>
    </w:rPr>
  </w:style>
  <w:style w:type="paragraph" w:styleId="Heading5">
    <w:name w:val="heading 5"/>
    <w:basedOn w:val="Normal"/>
    <w:next w:val="Normal"/>
    <w:qFormat/>
    <w:rsid w:val="003C2C46"/>
    <w:pPr>
      <w:keepNext/>
      <w:tabs>
        <w:tab w:val="decimal" w:pos="2127"/>
      </w:tabs>
      <w:jc w:val="center"/>
      <w:outlineLvl w:val="4"/>
    </w:pPr>
    <w:rPr>
      <w:b/>
      <w:sz w:val="40"/>
    </w:rPr>
  </w:style>
  <w:style w:type="paragraph" w:styleId="Heading6">
    <w:name w:val="heading 6"/>
    <w:aliases w:val="Bold"/>
    <w:basedOn w:val="Normal"/>
    <w:next w:val="Normal"/>
    <w:qFormat/>
    <w:rsid w:val="003C2C46"/>
    <w:pPr>
      <w:keepNext/>
      <w:tabs>
        <w:tab w:val="decimal" w:pos="2127"/>
      </w:tabs>
      <w:jc w:val="both"/>
      <w:outlineLvl w:val="5"/>
    </w:pPr>
    <w:rPr>
      <w:b/>
      <w:spacing w:val="36"/>
      <w:sz w:val="32"/>
    </w:rPr>
  </w:style>
  <w:style w:type="paragraph" w:styleId="Heading7">
    <w:name w:val="heading 7"/>
    <w:basedOn w:val="Normal"/>
    <w:next w:val="Normal"/>
    <w:qFormat/>
    <w:rsid w:val="003C2C46"/>
    <w:pPr>
      <w:keepNext/>
      <w:tabs>
        <w:tab w:val="clear" w:pos="737"/>
        <w:tab w:val="clear" w:pos="1021"/>
        <w:tab w:val="clear" w:pos="1304"/>
        <w:tab w:val="clear" w:pos="1588"/>
      </w:tabs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C2C46"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3C2C46"/>
    <w:pPr>
      <w:keepNext/>
      <w:tabs>
        <w:tab w:val="clear" w:pos="737"/>
        <w:tab w:val="clear" w:pos="1021"/>
        <w:tab w:val="clear" w:pos="1304"/>
        <w:tab w:val="clear" w:pos="1588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2C46"/>
  </w:style>
  <w:style w:type="paragraph" w:styleId="Footer">
    <w:name w:val="footer"/>
    <w:basedOn w:val="Normal"/>
    <w:link w:val="FooterChar"/>
    <w:uiPriority w:val="99"/>
    <w:rsid w:val="003C2C46"/>
    <w:pPr>
      <w:tabs>
        <w:tab w:val="right" w:pos="8505"/>
      </w:tabs>
    </w:pPr>
    <w:rPr>
      <w:sz w:val="16"/>
    </w:rPr>
  </w:style>
  <w:style w:type="paragraph" w:styleId="Header">
    <w:name w:val="header"/>
    <w:basedOn w:val="Normal"/>
    <w:link w:val="HeaderChar"/>
    <w:uiPriority w:val="99"/>
    <w:rsid w:val="003C2C46"/>
  </w:style>
  <w:style w:type="paragraph" w:customStyle="1" w:styleId="Equation">
    <w:name w:val="Equation"/>
    <w:basedOn w:val="Normal"/>
    <w:next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center" w:pos="3969"/>
        <w:tab w:val="right" w:pos="8505"/>
      </w:tabs>
      <w:spacing w:after="120"/>
    </w:pPr>
  </w:style>
  <w:style w:type="paragraph" w:styleId="BodyText2">
    <w:name w:val="Body Text 2"/>
    <w:basedOn w:val="Normal"/>
    <w:rsid w:val="003C2C46"/>
    <w:pPr>
      <w:jc w:val="both"/>
    </w:pPr>
  </w:style>
  <w:style w:type="paragraph" w:styleId="BodyText3">
    <w:name w:val="Body Text 3"/>
    <w:basedOn w:val="Normal"/>
    <w:rsid w:val="003C2C46"/>
    <w:rPr>
      <w:sz w:val="28"/>
    </w:rPr>
  </w:style>
  <w:style w:type="paragraph" w:styleId="BodyTextIndent">
    <w:name w:val="Body Text Indent"/>
    <w:basedOn w:val="Normal"/>
    <w:rsid w:val="003C2C46"/>
    <w:pPr>
      <w:tabs>
        <w:tab w:val="clear" w:pos="737"/>
        <w:tab w:val="clear" w:pos="1021"/>
        <w:tab w:val="clear" w:pos="1304"/>
        <w:tab w:val="clear" w:pos="1588"/>
        <w:tab w:val="left" w:pos="709"/>
        <w:tab w:val="left" w:pos="992"/>
        <w:tab w:val="left" w:pos="1276"/>
        <w:tab w:val="left" w:pos="1559"/>
      </w:tabs>
      <w:ind w:left="1446" w:hanging="737"/>
    </w:pPr>
  </w:style>
  <w:style w:type="paragraph" w:styleId="BodyTextIndent2">
    <w:name w:val="Body Text Indent 2"/>
    <w:basedOn w:val="Normal"/>
    <w:rsid w:val="003C2C46"/>
    <w:pPr>
      <w:ind w:left="68"/>
    </w:pPr>
    <w:rPr>
      <w:color w:val="FF0000"/>
      <w:sz w:val="20"/>
    </w:rPr>
  </w:style>
  <w:style w:type="character" w:styleId="CommentReference">
    <w:name w:val="annotation reference"/>
    <w:basedOn w:val="DefaultParagraphFont"/>
    <w:semiHidden/>
    <w:rsid w:val="003C2C46"/>
    <w:rPr>
      <w:sz w:val="16"/>
    </w:rPr>
  </w:style>
  <w:style w:type="paragraph" w:styleId="CommentText">
    <w:name w:val="annotation text"/>
    <w:basedOn w:val="Normal"/>
    <w:semiHidden/>
    <w:rsid w:val="003C2C46"/>
    <w:rPr>
      <w:sz w:val="20"/>
    </w:rPr>
  </w:style>
  <w:style w:type="paragraph" w:styleId="BlockText">
    <w:name w:val="Block Text"/>
    <w:basedOn w:val="Normal"/>
    <w:rsid w:val="003C2C46"/>
    <w:pPr>
      <w:tabs>
        <w:tab w:val="decimal" w:pos="2127"/>
      </w:tabs>
      <w:ind w:left="1134" w:right="1134"/>
      <w:jc w:val="both"/>
    </w:pPr>
  </w:style>
  <w:style w:type="paragraph" w:styleId="TOC1">
    <w:name w:val="toc 1"/>
    <w:basedOn w:val="Normal"/>
    <w:next w:val="Normal"/>
    <w:uiPriority w:val="39"/>
    <w:qFormat/>
    <w:rsid w:val="003C2C46"/>
    <w:pPr>
      <w:tabs>
        <w:tab w:val="clear" w:pos="737"/>
        <w:tab w:val="clear" w:pos="1021"/>
        <w:tab w:val="clear" w:pos="1304"/>
        <w:tab w:val="clear" w:pos="1588"/>
        <w:tab w:val="right" w:pos="8646"/>
      </w:tabs>
      <w:spacing w:before="120" w:after="12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2D527B"/>
    <w:pPr>
      <w:tabs>
        <w:tab w:val="clear" w:pos="737"/>
        <w:tab w:val="clear" w:pos="1021"/>
        <w:tab w:val="clear" w:pos="1304"/>
        <w:tab w:val="clear" w:pos="1588"/>
        <w:tab w:val="right" w:pos="8646"/>
      </w:tabs>
      <w:spacing w:before="80" w:after="80"/>
      <w:ind w:left="238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701371"/>
    <w:pPr>
      <w:tabs>
        <w:tab w:val="clear" w:pos="737"/>
        <w:tab w:val="clear" w:pos="1021"/>
        <w:tab w:val="clear" w:pos="1304"/>
        <w:tab w:val="clear" w:pos="1588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C2C46"/>
    <w:pPr>
      <w:tabs>
        <w:tab w:val="clear" w:pos="737"/>
        <w:tab w:val="clear" w:pos="1021"/>
        <w:tab w:val="clear" w:pos="1304"/>
        <w:tab w:val="clear" w:pos="1588"/>
      </w:tabs>
      <w:ind w:left="720"/>
    </w:pPr>
    <w:rPr>
      <w:sz w:val="18"/>
    </w:rPr>
  </w:style>
  <w:style w:type="paragraph" w:styleId="TOC5">
    <w:name w:val="toc 5"/>
    <w:basedOn w:val="Normal"/>
    <w:next w:val="Normal"/>
    <w:semiHidden/>
    <w:rsid w:val="003C2C46"/>
    <w:pPr>
      <w:tabs>
        <w:tab w:val="clear" w:pos="737"/>
        <w:tab w:val="clear" w:pos="1021"/>
        <w:tab w:val="clear" w:pos="1304"/>
        <w:tab w:val="clear" w:pos="1588"/>
      </w:tabs>
      <w:ind w:left="960"/>
    </w:pPr>
    <w:rPr>
      <w:sz w:val="18"/>
    </w:rPr>
  </w:style>
  <w:style w:type="paragraph" w:styleId="TOC6">
    <w:name w:val="toc 6"/>
    <w:basedOn w:val="Normal"/>
    <w:next w:val="Normal"/>
    <w:semiHidden/>
    <w:rsid w:val="003C2C46"/>
    <w:pPr>
      <w:tabs>
        <w:tab w:val="clear" w:pos="737"/>
        <w:tab w:val="clear" w:pos="1021"/>
        <w:tab w:val="clear" w:pos="1304"/>
        <w:tab w:val="clear" w:pos="1588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rsid w:val="003C2C46"/>
    <w:pPr>
      <w:tabs>
        <w:tab w:val="clear" w:pos="737"/>
        <w:tab w:val="clear" w:pos="1021"/>
        <w:tab w:val="clear" w:pos="1304"/>
        <w:tab w:val="clear" w:pos="1588"/>
      </w:tabs>
      <w:ind w:left="1440"/>
    </w:pPr>
    <w:rPr>
      <w:sz w:val="18"/>
    </w:rPr>
  </w:style>
  <w:style w:type="paragraph" w:styleId="TOC8">
    <w:name w:val="toc 8"/>
    <w:basedOn w:val="Normal"/>
    <w:next w:val="Normal"/>
    <w:semiHidden/>
    <w:rsid w:val="003C2C46"/>
    <w:pPr>
      <w:tabs>
        <w:tab w:val="clear" w:pos="737"/>
        <w:tab w:val="clear" w:pos="1021"/>
        <w:tab w:val="clear" w:pos="1304"/>
        <w:tab w:val="clear" w:pos="1588"/>
      </w:tabs>
      <w:ind w:left="1680"/>
    </w:pPr>
    <w:rPr>
      <w:sz w:val="18"/>
    </w:rPr>
  </w:style>
  <w:style w:type="paragraph" w:styleId="TOC9">
    <w:name w:val="toc 9"/>
    <w:basedOn w:val="Normal"/>
    <w:next w:val="Normal"/>
    <w:semiHidden/>
    <w:rsid w:val="003C2C46"/>
    <w:pPr>
      <w:tabs>
        <w:tab w:val="clear" w:pos="737"/>
        <w:tab w:val="clear" w:pos="1021"/>
        <w:tab w:val="clear" w:pos="1304"/>
        <w:tab w:val="clear" w:pos="1588"/>
      </w:tabs>
      <w:ind w:left="1920"/>
    </w:pPr>
    <w:rPr>
      <w:sz w:val="18"/>
    </w:rPr>
  </w:style>
  <w:style w:type="paragraph" w:styleId="NormalIndent">
    <w:name w:val="Normal Indent"/>
    <w:basedOn w:val="Normal"/>
    <w:rsid w:val="003C2C46"/>
    <w:pPr>
      <w:keepLines/>
      <w:ind w:left="737"/>
    </w:pPr>
  </w:style>
  <w:style w:type="paragraph" w:styleId="List">
    <w:name w:val="List"/>
    <w:basedOn w:val="Normal"/>
    <w:rsid w:val="003C2C46"/>
    <w:pPr>
      <w:ind w:left="283" w:hanging="283"/>
    </w:pPr>
  </w:style>
  <w:style w:type="paragraph" w:styleId="List2">
    <w:name w:val="List 2"/>
    <w:basedOn w:val="Normal"/>
    <w:rsid w:val="003C2C46"/>
    <w:pPr>
      <w:ind w:left="566" w:hanging="283"/>
    </w:pPr>
  </w:style>
  <w:style w:type="paragraph" w:styleId="ListBullet">
    <w:name w:val="List Bullet"/>
    <w:basedOn w:val="Normal"/>
    <w:rsid w:val="003C2C46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3C2C46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rsid w:val="003C2C46"/>
    <w:pPr>
      <w:tabs>
        <w:tab w:val="left" w:pos="926"/>
      </w:tabs>
      <w:ind w:left="926" w:hanging="360"/>
    </w:pPr>
  </w:style>
  <w:style w:type="paragraph" w:styleId="ListContinue2">
    <w:name w:val="List Continue 2"/>
    <w:basedOn w:val="Normal"/>
    <w:rsid w:val="003C2C46"/>
    <w:pPr>
      <w:spacing w:after="120"/>
      <w:ind w:left="566"/>
    </w:pPr>
  </w:style>
  <w:style w:type="paragraph" w:styleId="BodyTextIndent3">
    <w:name w:val="Body Text Indent 3"/>
    <w:basedOn w:val="Normal"/>
    <w:rsid w:val="003C2C46"/>
    <w:pPr>
      <w:tabs>
        <w:tab w:val="clear" w:pos="737"/>
        <w:tab w:val="left" w:pos="-1440"/>
        <w:tab w:val="left" w:pos="-720"/>
        <w:tab w:val="left" w:pos="0"/>
        <w:tab w:val="left" w:pos="851"/>
        <w:tab w:val="left" w:pos="919"/>
        <w:tab w:val="left" w:pos="1061"/>
        <w:tab w:val="left" w:pos="1702"/>
        <w:tab w:val="left" w:pos="3403"/>
        <w:tab w:val="left" w:pos="4254"/>
        <w:tab w:val="left" w:pos="5105"/>
        <w:tab w:val="left" w:pos="5956"/>
      </w:tabs>
      <w:ind w:left="777"/>
      <w:jc w:val="both"/>
    </w:pPr>
  </w:style>
  <w:style w:type="paragraph" w:styleId="DocumentMap">
    <w:name w:val="Document Map"/>
    <w:basedOn w:val="Normal"/>
    <w:semiHidden/>
    <w:rsid w:val="003C2C46"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3C2C46"/>
    <w:pPr>
      <w:framePr w:h="1861" w:hRule="exact" w:hSpace="180" w:wrap="auto" w:vAnchor="text" w:hAnchor="text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FFFFFF"/>
      <w:jc w:val="center"/>
    </w:pPr>
    <w:rPr>
      <w:b/>
      <w:sz w:val="36"/>
    </w:rPr>
  </w:style>
  <w:style w:type="character" w:styleId="Hyperlink">
    <w:name w:val="Hyperlink"/>
    <w:basedOn w:val="DefaultParagraphFont"/>
    <w:uiPriority w:val="99"/>
    <w:rsid w:val="003C2C46"/>
    <w:rPr>
      <w:color w:val="0000FF"/>
      <w:sz w:val="20"/>
      <w:u w:val="single"/>
    </w:rPr>
  </w:style>
  <w:style w:type="paragraph" w:styleId="FootnoteText">
    <w:name w:val="footnote text"/>
    <w:basedOn w:val="Normal"/>
    <w:semiHidden/>
    <w:rsid w:val="003C2C46"/>
    <w:rPr>
      <w:sz w:val="20"/>
    </w:rPr>
  </w:style>
  <w:style w:type="character" w:styleId="FootnoteReference">
    <w:name w:val="footnote reference"/>
    <w:basedOn w:val="DefaultParagraphFont"/>
    <w:semiHidden/>
    <w:rsid w:val="003C2C46"/>
    <w:rPr>
      <w:sz w:val="20"/>
      <w:vertAlign w:val="superscript"/>
    </w:rPr>
  </w:style>
  <w:style w:type="character" w:styleId="FollowedHyperlink">
    <w:name w:val="FollowedHyperlink"/>
    <w:basedOn w:val="DefaultParagraphFont"/>
    <w:rsid w:val="003C2C46"/>
    <w:rPr>
      <w:color w:val="800080"/>
      <w:sz w:val="20"/>
      <w:u w:val="single"/>
    </w:rPr>
  </w:style>
  <w:style w:type="paragraph" w:styleId="Title">
    <w:name w:val="Title"/>
    <w:basedOn w:val="Normal"/>
    <w:qFormat/>
    <w:rsid w:val="003C2C46"/>
    <w:pPr>
      <w:tabs>
        <w:tab w:val="clear" w:pos="737"/>
        <w:tab w:val="clear" w:pos="1021"/>
        <w:tab w:val="clear" w:pos="1304"/>
        <w:tab w:val="clear" w:pos="1588"/>
      </w:tabs>
      <w:jc w:val="center"/>
    </w:pPr>
    <w:rPr>
      <w:b/>
      <w:sz w:val="28"/>
    </w:rPr>
  </w:style>
  <w:style w:type="paragraph" w:customStyle="1" w:styleId="Bullet">
    <w:name w:val="Bullet"/>
    <w:basedOn w:val="BodyText"/>
    <w:rsid w:val="003C2C46"/>
    <w:pPr>
      <w:spacing w:before="60" w:after="60"/>
      <w:ind w:left="284" w:hanging="284"/>
    </w:pPr>
  </w:style>
  <w:style w:type="character" w:styleId="PageNumber">
    <w:name w:val="page number"/>
    <w:basedOn w:val="DefaultParagraphFont"/>
    <w:rsid w:val="003C2C46"/>
  </w:style>
  <w:style w:type="paragraph" w:customStyle="1" w:styleId="table">
    <w:name w:val="table"/>
    <w:basedOn w:val="Normal"/>
    <w:autoRedefine/>
    <w:rsid w:val="003C2C46"/>
    <w:pPr>
      <w:widowControl/>
      <w:numPr>
        <w:numId w:val="3"/>
      </w:numPr>
      <w:tabs>
        <w:tab w:val="clear" w:pos="737"/>
        <w:tab w:val="clear" w:pos="1021"/>
        <w:tab w:val="clear" w:pos="1304"/>
        <w:tab w:val="clear" w:pos="1588"/>
      </w:tabs>
      <w:spacing w:before="60" w:after="60"/>
      <w:jc w:val="both"/>
    </w:pPr>
    <w:rPr>
      <w:sz w:val="16"/>
      <w:szCs w:val="24"/>
      <w:lang w:val="en-US"/>
    </w:rPr>
  </w:style>
  <w:style w:type="paragraph" w:customStyle="1" w:styleId="Bullet2">
    <w:name w:val="Bullet 2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num" w:pos="927"/>
      </w:tabs>
      <w:spacing w:before="120"/>
      <w:ind w:left="907" w:hanging="340"/>
      <w:jc w:val="both"/>
    </w:pPr>
    <w:rPr>
      <w:szCs w:val="24"/>
      <w:lang w:val="en-US"/>
    </w:rPr>
  </w:style>
  <w:style w:type="paragraph" w:customStyle="1" w:styleId="bullet20">
    <w:name w:val="bullet2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num" w:pos="587"/>
      </w:tabs>
      <w:spacing w:before="60" w:after="60"/>
      <w:ind w:left="567" w:hanging="340"/>
      <w:jc w:val="both"/>
    </w:pPr>
    <w:rPr>
      <w:szCs w:val="24"/>
      <w:lang w:val="en-US"/>
    </w:rPr>
  </w:style>
  <w:style w:type="paragraph" w:customStyle="1" w:styleId="Number1">
    <w:name w:val="Number1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num" w:pos="473"/>
      </w:tabs>
      <w:spacing w:before="60" w:after="60"/>
      <w:ind w:left="454" w:hanging="341"/>
      <w:jc w:val="both"/>
    </w:pPr>
    <w:rPr>
      <w:szCs w:val="24"/>
      <w:lang w:val="en-US"/>
    </w:rPr>
  </w:style>
  <w:style w:type="paragraph" w:customStyle="1" w:styleId="Number2">
    <w:name w:val="Number2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num" w:pos="624"/>
      </w:tabs>
      <w:spacing w:before="60" w:after="60"/>
      <w:ind w:left="624" w:hanging="397"/>
      <w:jc w:val="both"/>
    </w:pPr>
    <w:rPr>
      <w:szCs w:val="24"/>
      <w:lang w:val="en-US"/>
    </w:rPr>
  </w:style>
  <w:style w:type="paragraph" w:customStyle="1" w:styleId="Bullet1">
    <w:name w:val="Bullet 1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num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color w:val="000000"/>
      <w:kern w:val="20"/>
      <w:szCs w:val="24"/>
    </w:rPr>
  </w:style>
  <w:style w:type="paragraph" w:customStyle="1" w:styleId="xl24">
    <w:name w:val="xl24"/>
    <w:basedOn w:val="Normal"/>
    <w:rsid w:val="003C2C4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5">
    <w:name w:val="xl25"/>
    <w:basedOn w:val="Normal"/>
    <w:rsid w:val="003C2C4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6">
    <w:name w:val="xl26"/>
    <w:basedOn w:val="Normal"/>
    <w:rsid w:val="003C2C4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7">
    <w:name w:val="xl27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8">
    <w:name w:val="xl28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9">
    <w:name w:val="xl29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30">
    <w:name w:val="xl30"/>
    <w:basedOn w:val="Normal"/>
    <w:rsid w:val="003C2C46"/>
    <w:pPr>
      <w:widowControl/>
      <w:pBdr>
        <w:left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31">
    <w:name w:val="xl31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32">
    <w:name w:val="xl32"/>
    <w:basedOn w:val="Normal"/>
    <w:rsid w:val="003C2C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33">
    <w:name w:val="xl33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34">
    <w:name w:val="xl34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35">
    <w:name w:val="xl35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36">
    <w:name w:val="xl36"/>
    <w:basedOn w:val="Normal"/>
    <w:rsid w:val="003C2C4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37">
    <w:name w:val="xl37"/>
    <w:basedOn w:val="Normal"/>
    <w:rsid w:val="003C2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38">
    <w:name w:val="xl38"/>
    <w:basedOn w:val="Normal"/>
    <w:rsid w:val="003C2C46"/>
    <w:pPr>
      <w:widowControl/>
      <w:pBdr>
        <w:left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39">
    <w:name w:val="xl39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40">
    <w:name w:val="xl40"/>
    <w:basedOn w:val="Normal"/>
    <w:rsid w:val="003C2C4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color w:val="0000FF"/>
      <w:szCs w:val="24"/>
    </w:rPr>
  </w:style>
  <w:style w:type="paragraph" w:customStyle="1" w:styleId="xl41">
    <w:name w:val="xl41"/>
    <w:basedOn w:val="Normal"/>
    <w:rsid w:val="003C2C46"/>
    <w:pPr>
      <w:widowControl/>
      <w:pBdr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42">
    <w:name w:val="xl42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43">
    <w:name w:val="xl43"/>
    <w:basedOn w:val="Normal"/>
    <w:rsid w:val="003C2C4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44">
    <w:name w:val="xl44"/>
    <w:basedOn w:val="Normal"/>
    <w:rsid w:val="003C2C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45">
    <w:name w:val="xl45"/>
    <w:basedOn w:val="Normal"/>
    <w:rsid w:val="003C2C4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46">
    <w:name w:val="xl46"/>
    <w:basedOn w:val="Normal"/>
    <w:rsid w:val="003C2C46"/>
    <w:pPr>
      <w:widowControl/>
      <w:pBdr>
        <w:top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47">
    <w:name w:val="xl47"/>
    <w:basedOn w:val="Normal"/>
    <w:rsid w:val="003C2C46"/>
    <w:pPr>
      <w:widowControl/>
      <w:pBdr>
        <w:top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48">
    <w:name w:val="xl48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49">
    <w:name w:val="xl49"/>
    <w:basedOn w:val="Normal"/>
    <w:rsid w:val="003C2C46"/>
    <w:pPr>
      <w:widowControl/>
      <w:pBdr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50">
    <w:name w:val="xl50"/>
    <w:basedOn w:val="Normal"/>
    <w:rsid w:val="003C2C46"/>
    <w:pPr>
      <w:widowControl/>
      <w:pBdr>
        <w:left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51">
    <w:name w:val="xl51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52">
    <w:name w:val="xl52"/>
    <w:basedOn w:val="Normal"/>
    <w:rsid w:val="003C2C46"/>
    <w:pPr>
      <w:widowControl/>
      <w:pBdr>
        <w:left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53">
    <w:name w:val="xl53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54">
    <w:name w:val="xl54"/>
    <w:basedOn w:val="Normal"/>
    <w:rsid w:val="003C2C4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55">
    <w:name w:val="xl55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szCs w:val="24"/>
    </w:rPr>
  </w:style>
  <w:style w:type="paragraph" w:customStyle="1" w:styleId="xl56">
    <w:name w:val="xl56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szCs w:val="24"/>
    </w:rPr>
  </w:style>
  <w:style w:type="paragraph" w:customStyle="1" w:styleId="xl57">
    <w:name w:val="xl57"/>
    <w:basedOn w:val="Normal"/>
    <w:rsid w:val="003C2C4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60">
    <w:name w:val="xl60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61">
    <w:name w:val="xl61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62">
    <w:name w:val="xl62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63">
    <w:name w:val="xl63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64">
    <w:name w:val="xl64"/>
    <w:basedOn w:val="Normal"/>
    <w:rsid w:val="003C2C46"/>
    <w:pPr>
      <w:widowControl/>
      <w:pBdr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65">
    <w:name w:val="xl65"/>
    <w:basedOn w:val="Normal"/>
    <w:rsid w:val="003C2C46"/>
    <w:pPr>
      <w:widowControl/>
      <w:pBdr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66">
    <w:name w:val="xl66"/>
    <w:basedOn w:val="Normal"/>
    <w:rsid w:val="003C2C46"/>
    <w:pPr>
      <w:widowControl/>
      <w:pBdr>
        <w:top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67">
    <w:name w:val="xl67"/>
    <w:basedOn w:val="Normal"/>
    <w:rsid w:val="003C2C4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68">
    <w:name w:val="xl68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3C2C46"/>
    <w:pPr>
      <w:widowControl/>
      <w:pBdr>
        <w:top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71">
    <w:name w:val="xl71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72">
    <w:name w:val="xl72"/>
    <w:basedOn w:val="Normal"/>
    <w:rsid w:val="003C2C4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73">
    <w:name w:val="xl73"/>
    <w:basedOn w:val="Normal"/>
    <w:rsid w:val="003C2C46"/>
    <w:pPr>
      <w:widowControl/>
      <w:pBdr>
        <w:top w:val="single" w:sz="4" w:space="0" w:color="auto"/>
        <w:lef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szCs w:val="24"/>
    </w:rPr>
  </w:style>
  <w:style w:type="paragraph" w:customStyle="1" w:styleId="xl74">
    <w:name w:val="xl74"/>
    <w:basedOn w:val="Normal"/>
    <w:rsid w:val="003C2C46"/>
    <w:pPr>
      <w:widowControl/>
      <w:pBdr>
        <w:top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szCs w:val="24"/>
    </w:rPr>
  </w:style>
  <w:style w:type="paragraph" w:customStyle="1" w:styleId="xl75">
    <w:name w:val="xl75"/>
    <w:basedOn w:val="Normal"/>
    <w:rsid w:val="003C2C46"/>
    <w:pPr>
      <w:widowControl/>
      <w:pBdr>
        <w:top w:val="single" w:sz="4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szCs w:val="24"/>
    </w:rPr>
  </w:style>
  <w:style w:type="paragraph" w:customStyle="1" w:styleId="xl76">
    <w:name w:val="xl76"/>
    <w:basedOn w:val="Normal"/>
    <w:rsid w:val="003C2C4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szCs w:val="24"/>
    </w:rPr>
  </w:style>
  <w:style w:type="paragraph" w:customStyle="1" w:styleId="xl77">
    <w:name w:val="xl77"/>
    <w:basedOn w:val="Normal"/>
    <w:rsid w:val="003C2C46"/>
    <w:pPr>
      <w:widowControl/>
      <w:pBdr>
        <w:top w:val="single" w:sz="8" w:space="0" w:color="auto"/>
        <w:lef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78">
    <w:name w:val="xl78"/>
    <w:basedOn w:val="Normal"/>
    <w:rsid w:val="003C2C46"/>
    <w:pPr>
      <w:widowControl/>
      <w:pBdr>
        <w:top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79">
    <w:name w:val="xl79"/>
    <w:basedOn w:val="Normal"/>
    <w:rsid w:val="003C2C46"/>
    <w:pPr>
      <w:widowControl/>
      <w:pBdr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0">
    <w:name w:val="xl80"/>
    <w:basedOn w:val="Normal"/>
    <w:rsid w:val="003C2C46"/>
    <w:pPr>
      <w:widowControl/>
      <w:pBdr>
        <w:top w:val="single" w:sz="8" w:space="0" w:color="auto"/>
        <w:lef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1">
    <w:name w:val="xl81"/>
    <w:basedOn w:val="Normal"/>
    <w:rsid w:val="003C2C46"/>
    <w:pPr>
      <w:widowControl/>
      <w:pBdr>
        <w:top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2">
    <w:name w:val="xl82"/>
    <w:basedOn w:val="Normal"/>
    <w:rsid w:val="003C2C46"/>
    <w:pPr>
      <w:widowControl/>
      <w:pBdr>
        <w:top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3">
    <w:name w:val="xl83"/>
    <w:basedOn w:val="Normal"/>
    <w:rsid w:val="003C2C4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4">
    <w:name w:val="xl84"/>
    <w:basedOn w:val="Normal"/>
    <w:rsid w:val="003C2C46"/>
    <w:pPr>
      <w:widowControl/>
      <w:pBdr>
        <w:top w:val="single" w:sz="8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5">
    <w:name w:val="xl85"/>
    <w:basedOn w:val="Normal"/>
    <w:rsid w:val="003C2C4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6">
    <w:name w:val="xl86"/>
    <w:basedOn w:val="Normal"/>
    <w:rsid w:val="003C2C46"/>
    <w:pPr>
      <w:widowControl/>
      <w:pBdr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87">
    <w:name w:val="xl87"/>
    <w:basedOn w:val="Normal"/>
    <w:rsid w:val="003C2C46"/>
    <w:pPr>
      <w:widowControl/>
      <w:pBdr>
        <w:left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88">
    <w:name w:val="xl88"/>
    <w:basedOn w:val="Normal"/>
    <w:rsid w:val="003C2C46"/>
    <w:pPr>
      <w:widowControl/>
      <w:pBdr>
        <w:top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89">
    <w:name w:val="xl89"/>
    <w:basedOn w:val="Normal"/>
    <w:rsid w:val="003C2C4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90">
    <w:name w:val="xl90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91">
    <w:name w:val="xl91"/>
    <w:basedOn w:val="Normal"/>
    <w:rsid w:val="003C2C4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92">
    <w:name w:val="xl92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93">
    <w:name w:val="xl93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Cs w:val="24"/>
    </w:rPr>
  </w:style>
  <w:style w:type="paragraph" w:customStyle="1" w:styleId="xl94">
    <w:name w:val="xl94"/>
    <w:basedOn w:val="Normal"/>
    <w:rsid w:val="003C2C4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95">
    <w:name w:val="xl95"/>
    <w:basedOn w:val="Normal"/>
    <w:rsid w:val="003C2C46"/>
    <w:pPr>
      <w:widowControl/>
      <w:pBdr>
        <w:top w:val="single" w:sz="8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96">
    <w:name w:val="xl96"/>
    <w:basedOn w:val="Normal"/>
    <w:rsid w:val="003C2C4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97">
    <w:name w:val="xl97"/>
    <w:basedOn w:val="Normal"/>
    <w:rsid w:val="003C2C46"/>
    <w:pPr>
      <w:widowControl/>
      <w:pBdr>
        <w:top w:val="single" w:sz="4" w:space="0" w:color="auto"/>
        <w:lef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98">
    <w:name w:val="xl98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99">
    <w:name w:val="xl99"/>
    <w:basedOn w:val="Normal"/>
    <w:rsid w:val="003C2C46"/>
    <w:pPr>
      <w:widowControl/>
      <w:pBdr>
        <w:top w:val="single" w:sz="4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100">
    <w:name w:val="xl100"/>
    <w:basedOn w:val="Normal"/>
    <w:rsid w:val="003C2C4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101">
    <w:name w:val="xl101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sz w:val="32"/>
      <w:szCs w:val="32"/>
    </w:rPr>
  </w:style>
  <w:style w:type="paragraph" w:customStyle="1" w:styleId="xl102">
    <w:name w:val="xl102"/>
    <w:basedOn w:val="Normal"/>
    <w:rsid w:val="003C2C46"/>
    <w:pPr>
      <w:widowControl/>
      <w:pBdr>
        <w:top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sz w:val="32"/>
      <w:szCs w:val="32"/>
    </w:rPr>
  </w:style>
  <w:style w:type="paragraph" w:customStyle="1" w:styleId="xl103">
    <w:name w:val="xl103"/>
    <w:basedOn w:val="Normal"/>
    <w:rsid w:val="003C2C4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sz w:val="32"/>
      <w:szCs w:val="32"/>
    </w:rPr>
  </w:style>
  <w:style w:type="paragraph" w:customStyle="1" w:styleId="xl104">
    <w:name w:val="xl104"/>
    <w:basedOn w:val="Normal"/>
    <w:rsid w:val="003C2C46"/>
    <w:pPr>
      <w:widowControl/>
      <w:pBdr>
        <w:top w:val="single" w:sz="8" w:space="0" w:color="auto"/>
        <w:lef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05">
    <w:name w:val="xl105"/>
    <w:basedOn w:val="Normal"/>
    <w:rsid w:val="003C2C46"/>
    <w:pPr>
      <w:widowControl/>
      <w:pBdr>
        <w:top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06">
    <w:name w:val="xl106"/>
    <w:basedOn w:val="Normal"/>
    <w:rsid w:val="003C2C46"/>
    <w:pPr>
      <w:widowControl/>
      <w:pBdr>
        <w:top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07">
    <w:name w:val="xl107"/>
    <w:basedOn w:val="Normal"/>
    <w:rsid w:val="003C2C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108">
    <w:name w:val="xl108"/>
    <w:basedOn w:val="Normal"/>
    <w:rsid w:val="003C2C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109">
    <w:name w:val="xl109"/>
    <w:basedOn w:val="Normal"/>
    <w:rsid w:val="003C2C46"/>
    <w:pPr>
      <w:widowControl/>
      <w:pBdr>
        <w:left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0">
    <w:name w:val="xl110"/>
    <w:basedOn w:val="Normal"/>
    <w:rsid w:val="003C2C46"/>
    <w:pPr>
      <w:widowControl/>
      <w:pBdr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Normal"/>
    <w:rsid w:val="003C2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112">
    <w:name w:val="xl112"/>
    <w:basedOn w:val="Normal"/>
    <w:rsid w:val="003C2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xl113">
    <w:name w:val="xl113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14">
    <w:name w:val="xl114"/>
    <w:basedOn w:val="Normal"/>
    <w:rsid w:val="003C2C46"/>
    <w:pPr>
      <w:widowControl/>
      <w:pBdr>
        <w:top w:val="single" w:sz="4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15">
    <w:name w:val="xl115"/>
    <w:basedOn w:val="Normal"/>
    <w:rsid w:val="003C2C4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16">
    <w:name w:val="xl116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color w:val="000000"/>
      <w:szCs w:val="24"/>
    </w:rPr>
  </w:style>
  <w:style w:type="paragraph" w:customStyle="1" w:styleId="xl117">
    <w:name w:val="xl117"/>
    <w:basedOn w:val="Normal"/>
    <w:rsid w:val="003C2C4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color w:val="000000"/>
      <w:szCs w:val="24"/>
    </w:rPr>
  </w:style>
  <w:style w:type="paragraph" w:customStyle="1" w:styleId="xl118">
    <w:name w:val="xl118"/>
    <w:basedOn w:val="Normal"/>
    <w:rsid w:val="003C2C46"/>
    <w:pPr>
      <w:widowControl/>
      <w:pBdr>
        <w:top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szCs w:val="24"/>
    </w:rPr>
  </w:style>
  <w:style w:type="paragraph" w:customStyle="1" w:styleId="xl119">
    <w:name w:val="xl119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120">
    <w:name w:val="xl120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73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A5DEA"/>
    <w:pPr>
      <w:widowControl w:val="0"/>
      <w:tabs>
        <w:tab w:val="left" w:pos="737"/>
        <w:tab w:val="left" w:pos="1021"/>
        <w:tab w:val="left" w:pos="1304"/>
        <w:tab w:val="left" w:pos="1588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B20"/>
    <w:pPr>
      <w:widowControl/>
      <w:tabs>
        <w:tab w:val="clear" w:pos="737"/>
        <w:tab w:val="clear" w:pos="1021"/>
        <w:tab w:val="clear" w:pos="1304"/>
        <w:tab w:val="clear" w:pos="1588"/>
        <w:tab w:val="left" w:pos="709"/>
        <w:tab w:val="left" w:pos="992"/>
        <w:tab w:val="left" w:pos="1276"/>
        <w:tab w:val="left" w:pos="1559"/>
      </w:tabs>
      <w:ind w:left="709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F10D9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B32E3E"/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C87"/>
    <w:rPr>
      <w:rFonts w:ascii="Arial" w:hAnsi="Arial"/>
      <w:sz w:val="22"/>
      <w:lang w:eastAsia="en-US"/>
    </w:rPr>
  </w:style>
  <w:style w:type="paragraph" w:customStyle="1" w:styleId="Default">
    <w:name w:val="Default"/>
    <w:rsid w:val="007435BF"/>
    <w:pPr>
      <w:widowControl w:val="0"/>
      <w:autoSpaceDE w:val="0"/>
      <w:autoSpaceDN w:val="0"/>
      <w:adjustRightInd w:val="0"/>
    </w:pPr>
    <w:rPr>
      <w:rFonts w:ascii="BLAAE L+ Swiss 721 BT" w:hAnsi="BLAAE L+ Swiss 721 BT" w:cs="BLAAE L+ Swiss 721 BT"/>
      <w:color w:val="000000"/>
      <w:sz w:val="24"/>
      <w:szCs w:val="24"/>
    </w:rPr>
  </w:style>
  <w:style w:type="paragraph" w:customStyle="1" w:styleId="CM81">
    <w:name w:val="CM81"/>
    <w:basedOn w:val="Default"/>
    <w:next w:val="Default"/>
    <w:uiPriority w:val="99"/>
    <w:rsid w:val="007435BF"/>
    <w:pPr>
      <w:spacing w:after="1243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7435BF"/>
    <w:pPr>
      <w:spacing w:after="146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7435BF"/>
    <w:pPr>
      <w:spacing w:after="1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7435BF"/>
    <w:pPr>
      <w:spacing w:after="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435BF"/>
    <w:pPr>
      <w:spacing w:line="24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435BF"/>
    <w:pPr>
      <w:spacing w:line="26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7435BF"/>
    <w:pPr>
      <w:spacing w:after="87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435BF"/>
    <w:pPr>
      <w:spacing w:line="491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7435BF"/>
    <w:pPr>
      <w:spacing w:after="152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uiPriority w:val="99"/>
    <w:rsid w:val="007435BF"/>
    <w:pPr>
      <w:spacing w:after="320"/>
    </w:pPr>
    <w:rPr>
      <w:rFonts w:cs="Times New Roman"/>
      <w:color w:val="auto"/>
    </w:rPr>
  </w:style>
  <w:style w:type="paragraph" w:customStyle="1" w:styleId="CM89">
    <w:name w:val="CM89"/>
    <w:basedOn w:val="Default"/>
    <w:next w:val="Default"/>
    <w:uiPriority w:val="99"/>
    <w:rsid w:val="007435BF"/>
    <w:pPr>
      <w:spacing w:after="21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7435BF"/>
    <w:pPr>
      <w:spacing w:line="3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435BF"/>
    <w:pPr>
      <w:spacing w:line="29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7435BF"/>
    <w:pPr>
      <w:spacing w:after="570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435BF"/>
    <w:pPr>
      <w:spacing w:line="20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435BF"/>
    <w:pPr>
      <w:spacing w:line="20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435BF"/>
    <w:pPr>
      <w:spacing w:line="273" w:lineRule="atLeast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7435BF"/>
    <w:pPr>
      <w:spacing w:after="438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uiPriority w:val="99"/>
    <w:rsid w:val="007435BF"/>
    <w:pPr>
      <w:spacing w:after="798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7435BF"/>
    <w:pPr>
      <w:spacing w:after="938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7435BF"/>
    <w:pPr>
      <w:spacing w:after="735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435BF"/>
    <w:pPr>
      <w:spacing w:line="243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7435BF"/>
    <w:pPr>
      <w:spacing w:after="1125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7435BF"/>
    <w:pPr>
      <w:spacing w:after="1005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7435BF"/>
    <w:pPr>
      <w:spacing w:after="648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7435BF"/>
    <w:pPr>
      <w:spacing w:after="273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7435BF"/>
    <w:pPr>
      <w:spacing w:after="385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7435BF"/>
    <w:pPr>
      <w:spacing w:after="220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7435BF"/>
    <w:pPr>
      <w:spacing w:line="218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7435BF"/>
    <w:pPr>
      <w:spacing w:line="218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7435BF"/>
    <w:pPr>
      <w:spacing w:line="220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7435BF"/>
    <w:pPr>
      <w:spacing w:line="220" w:lineRule="atLeast"/>
    </w:pPr>
    <w:rPr>
      <w:rFonts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7435BF"/>
    <w:pPr>
      <w:spacing w:after="508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7435BF"/>
    <w:pPr>
      <w:spacing w:after="1050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7435BF"/>
    <w:pPr>
      <w:spacing w:line="286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7435BF"/>
    <w:pPr>
      <w:spacing w:line="28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7435BF"/>
    <w:pPr>
      <w:spacing w:line="286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7435BF"/>
    <w:pPr>
      <w:spacing w:line="286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7435BF"/>
    <w:pPr>
      <w:spacing w:after="60"/>
    </w:pPr>
    <w:rPr>
      <w:rFonts w:ascii="TimesNewRomanPS-BoldMT" w:hAnsi="TimesNewRomanPS-BoldMT" w:cs="Times New Roman"/>
      <w:color w:val="auto"/>
    </w:rPr>
  </w:style>
  <w:style w:type="paragraph" w:customStyle="1" w:styleId="CM75">
    <w:name w:val="CM75"/>
    <w:basedOn w:val="Normal"/>
    <w:next w:val="Normal"/>
    <w:uiPriority w:val="99"/>
    <w:rsid w:val="007435BF"/>
    <w:pPr>
      <w:tabs>
        <w:tab w:val="clear" w:pos="737"/>
        <w:tab w:val="clear" w:pos="1021"/>
        <w:tab w:val="clear" w:pos="1304"/>
        <w:tab w:val="clear" w:pos="1588"/>
      </w:tabs>
      <w:autoSpaceDE w:val="0"/>
      <w:autoSpaceDN w:val="0"/>
      <w:adjustRightInd w:val="0"/>
      <w:spacing w:after="333"/>
    </w:pPr>
    <w:rPr>
      <w:rFonts w:ascii="CBBGA A+ TT F 1 Ao 00" w:hAnsi="CBBGA A+ TT F 1 Ao 00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435BF"/>
    <w:rPr>
      <w:rFonts w:ascii="Arial" w:hAnsi="Arial"/>
      <w:sz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2637E"/>
    <w:pPr>
      <w:widowControl/>
      <w:tabs>
        <w:tab w:val="clear" w:pos="737"/>
        <w:tab w:val="clear" w:pos="1021"/>
        <w:tab w:val="clear" w:pos="1304"/>
        <w:tab w:val="clear" w:pos="1588"/>
      </w:tabs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37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CB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9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mainroads.wa.gov.au" TargetMode="External"/><Relationship Id="rId18" Type="http://schemas.openxmlformats.org/officeDocument/2006/relationships/hyperlink" Target="http://www.pta.wa.gov.au/AboutUs/ContactUs/tabid/124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student.pedestrian.policy.unit@police.wa.gov.au" TargetMode="External"/><Relationship Id="rId17" Type="http://schemas.openxmlformats.org/officeDocument/2006/relationships/hyperlink" Target="http://www.dfes.wa.gov.au/contactus/pages/dfesoffic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mbulanceoperations@stjohnambulance.com.au" TargetMode="External"/><Relationship Id="rId20" Type="http://schemas.openxmlformats.org/officeDocument/2006/relationships/hyperlink" Target="mailto:ElectricalServicesAdmin@mainroads.w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te.Traffic.Intelligence.Planning.&amp;.Co-ordination.Unit@police.wa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vo@mainroads.wa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orporate.relations@brookfieldr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ltocoperators@mainroads.wa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cordNumber xmlns="b881d9c9-5d77-4692-a403-5f415859004c">D14#268461</TrimRecordNumber>
    <TrimUri xmlns="b881d9c9-5d77-4692-a403-5f415859004c">5708352</TrimUri>
    <TrimRevision xmlns="b881d9c9-5d77-4692-a403-5f415859004c">1</TrimRevision>
    <PublishedReferences xmlns="55bb3dd2-ea28-451f-94a3-de9703c43271">1</PublishedReferenc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2" ma:contentTypeDescription="My Content Type" ma:contentTypeScope="" ma:versionID="4537a9b9107ea60883605098ccc614a1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255ed60ae327ea23def9efdc04a4efef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ternalName="PublishedReferences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1876-3180-4C67-846F-E6C5F555CA1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b881d9c9-5d77-4692-a403-5f415859004c"/>
    <ds:schemaRef ds:uri="http://schemas.microsoft.com/office/infopath/2007/PartnerControls"/>
    <ds:schemaRef ds:uri="55bb3dd2-ea28-451f-94a3-de9703c4327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712629-3CB3-4CB7-BC50-6E4ECB69C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ADB65-D891-489D-8C13-8B7EA39C5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1d9c9-5d77-4692-a403-5f415859004c"/>
    <ds:schemaRef ds:uri="55bb3dd2-ea28-451f-94a3-de9703c43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90216-D5A0-4120-AB3D-DA51ED09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3919</CharactersWithSpaces>
  <SharedDoc>false</SharedDoc>
  <HLinks>
    <vt:vector size="324" baseType="variant">
      <vt:variant>
        <vt:i4>7274580</vt:i4>
      </vt:variant>
      <vt:variant>
        <vt:i4>473</vt:i4>
      </vt:variant>
      <vt:variant>
        <vt:i4>0</vt:i4>
      </vt:variant>
      <vt:variant>
        <vt:i4>5</vt:i4>
      </vt:variant>
      <vt:variant>
        <vt:lpwstr>mailto:sfisk@pta.wa.gov.au</vt:lpwstr>
      </vt:variant>
      <vt:variant>
        <vt:lpwstr/>
      </vt:variant>
      <vt:variant>
        <vt:i4>6160484</vt:i4>
      </vt:variant>
      <vt:variant>
        <vt:i4>470</vt:i4>
      </vt:variant>
      <vt:variant>
        <vt:i4>0</vt:i4>
      </vt:variant>
      <vt:variant>
        <vt:i4>5</vt:i4>
      </vt:variant>
      <vt:variant>
        <vt:lpwstr>mailto:fesa@fesa.wa.gov.au</vt:lpwstr>
      </vt:variant>
      <vt:variant>
        <vt:lpwstr/>
      </vt:variant>
      <vt:variant>
        <vt:i4>119</vt:i4>
      </vt:variant>
      <vt:variant>
        <vt:i4>467</vt:i4>
      </vt:variant>
      <vt:variant>
        <vt:i4>0</vt:i4>
      </vt:variant>
      <vt:variant>
        <vt:i4>5</vt:i4>
      </vt:variant>
      <vt:variant>
        <vt:lpwstr>mailto:comms@ambulance.net.au</vt:lpwstr>
      </vt:variant>
      <vt:variant>
        <vt:lpwstr/>
      </vt:variant>
      <vt:variant>
        <vt:i4>7667781</vt:i4>
      </vt:variant>
      <vt:variant>
        <vt:i4>464</vt:i4>
      </vt:variant>
      <vt:variant>
        <vt:i4>0</vt:i4>
      </vt:variant>
      <vt:variant>
        <vt:i4>5</vt:i4>
      </vt:variant>
      <vt:variant>
        <vt:lpwstr>mailto:htv@mainroads.wa.gov.au</vt:lpwstr>
      </vt:variant>
      <vt:variant>
        <vt:lpwstr/>
      </vt:variant>
      <vt:variant>
        <vt:i4>131105</vt:i4>
      </vt:variant>
      <vt:variant>
        <vt:i4>461</vt:i4>
      </vt:variant>
      <vt:variant>
        <vt:i4>0</vt:i4>
      </vt:variant>
      <vt:variant>
        <vt:i4>5</vt:i4>
      </vt:variant>
      <vt:variant>
        <vt:lpwstr>mailto:dlmrwatoc@mainroads.wa.gov.au</vt:lpwstr>
      </vt:variant>
      <vt:variant>
        <vt:lpwstr/>
      </vt:variant>
      <vt:variant>
        <vt:i4>786493</vt:i4>
      </vt:variant>
      <vt:variant>
        <vt:i4>458</vt:i4>
      </vt:variant>
      <vt:variant>
        <vt:i4>0</vt:i4>
      </vt:variant>
      <vt:variant>
        <vt:i4>5</vt:i4>
      </vt:variant>
      <vt:variant>
        <vt:lpwstr>mailto:enquiries@mainroads.wa.gov.au</vt:lpwstr>
      </vt:variant>
      <vt:variant>
        <vt:lpwstr/>
      </vt:variant>
      <vt:variant>
        <vt:i4>2228331</vt:i4>
      </vt:variant>
      <vt:variant>
        <vt:i4>267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264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261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258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255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4522050</vt:i4>
      </vt:variant>
      <vt:variant>
        <vt:i4>252</vt:i4>
      </vt:variant>
      <vt:variant>
        <vt:i4>0</vt:i4>
      </vt:variant>
      <vt:variant>
        <vt:i4>5</vt:i4>
      </vt:variant>
      <vt:variant>
        <vt:lpwstr>http://safety.fhwa.dot.gov/fourthlevel/hardware/longbarriers.htm</vt:lpwstr>
      </vt:variant>
      <vt:variant>
        <vt:lpwstr/>
      </vt:variant>
      <vt:variant>
        <vt:i4>2228331</vt:i4>
      </vt:variant>
      <vt:variant>
        <vt:i4>240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237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234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231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228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1441849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_Toc197399621</vt:lpwstr>
      </vt:variant>
      <vt:variant>
        <vt:i4>1441849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_Toc197399620</vt:lpwstr>
      </vt:variant>
      <vt:variant>
        <vt:i4>1376313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_Toc197399619</vt:lpwstr>
      </vt:variant>
      <vt:variant>
        <vt:i4>1376313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_Toc197399618</vt:lpwstr>
      </vt:variant>
      <vt:variant>
        <vt:i4>1376313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_Toc197399617</vt:lpwstr>
      </vt:variant>
      <vt:variant>
        <vt:i4>1376313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_Toc197399616</vt:lpwstr>
      </vt:variant>
      <vt:variant>
        <vt:i4>1376313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_Toc197399615</vt:lpwstr>
      </vt:variant>
      <vt:variant>
        <vt:i4>1376313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_Toc197399614</vt:lpwstr>
      </vt:variant>
      <vt:variant>
        <vt:i4>1376313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_Toc197399613</vt:lpwstr>
      </vt:variant>
      <vt:variant>
        <vt:i4>1376313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_Toc197399612</vt:lpwstr>
      </vt:variant>
      <vt:variant>
        <vt:i4>1376313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_Toc197399611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_Toc197399610</vt:lpwstr>
      </vt:variant>
      <vt:variant>
        <vt:i4>1310777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_Toc197399609</vt:lpwstr>
      </vt:variant>
      <vt:variant>
        <vt:i4>1310777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_Toc197399608</vt:lpwstr>
      </vt:variant>
      <vt:variant>
        <vt:i4>1310777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_Toc197399607</vt:lpwstr>
      </vt:variant>
      <vt:variant>
        <vt:i4>1310777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_Toc197399606</vt:lpwstr>
      </vt:variant>
      <vt:variant>
        <vt:i4>1310777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_Toc197399605</vt:lpwstr>
      </vt:variant>
      <vt:variant>
        <vt:i4>1310777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_Toc197399604</vt:lpwstr>
      </vt:variant>
      <vt:variant>
        <vt:i4>1310777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_Toc197399603</vt:lpwstr>
      </vt:variant>
      <vt:variant>
        <vt:i4>1310777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_Toc197399602</vt:lpwstr>
      </vt:variant>
      <vt:variant>
        <vt:i4>1310777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_Toc197399601</vt:lpwstr>
      </vt:variant>
      <vt:variant>
        <vt:i4>1310777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_Toc197399600</vt:lpwstr>
      </vt:variant>
      <vt:variant>
        <vt:i4>1900602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_Toc197399599</vt:lpwstr>
      </vt:variant>
      <vt:variant>
        <vt:i4>1900602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_Toc197399598</vt:lpwstr>
      </vt:variant>
      <vt:variant>
        <vt:i4>1900602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_Toc197399597</vt:lpwstr>
      </vt:variant>
      <vt:variant>
        <vt:i4>1900602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_Toc197399596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_Toc197399595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_Toc197399594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_Toc197399593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_Toc197399592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_Toc197399591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_Toc197399590</vt:lpwstr>
      </vt:variant>
      <vt:variant>
        <vt:i4>1835066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_Toc197399589</vt:lpwstr>
      </vt:variant>
      <vt:variant>
        <vt:i4>1835066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_Toc197399588</vt:lpwstr>
      </vt:variant>
      <vt:variant>
        <vt:i4>1835066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_Toc197399587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_Toc197399586</vt:lpwstr>
      </vt:variant>
      <vt:variant>
        <vt:i4>2228331</vt:i4>
      </vt:variant>
      <vt:variant>
        <vt:i4>0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e4443</dc:creator>
  <cp:lastModifiedBy>Clinton Kleynhans</cp:lastModifiedBy>
  <cp:revision>2</cp:revision>
  <cp:lastPrinted>2014-01-22T03:06:00Z</cp:lastPrinted>
  <dcterms:created xsi:type="dcterms:W3CDTF">2014-09-09T08:24:00Z</dcterms:created>
  <dcterms:modified xsi:type="dcterms:W3CDTF">2014-09-09T08:24:00Z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